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910AA4">
      <w:pPr>
        <w:spacing w:after="0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  <w:r w:rsidRPr="00B91715">
        <w:rPr>
          <w:rFonts w:ascii="Palatino Linotype" w:hAnsi="Palatino Linotype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24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B92417" w:rsidP="00B92417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05-08.11.2013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2417" w:rsidRDefault="00B92417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Starostwo Powiatowe w Łęcznej </w:t>
            </w:r>
            <w:bookmarkStart w:id="0" w:name="_GoBack"/>
            <w:bookmarkEnd w:id="0"/>
          </w:p>
          <w:p w:rsidR="00B91715" w:rsidRPr="00B91715" w:rsidRDefault="00B92417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2417">
              <w:rPr>
                <w:rFonts w:ascii="Palatino Linotype" w:hAnsi="Palatino Linotype"/>
                <w:b/>
                <w:sz w:val="20"/>
                <w:szCs w:val="20"/>
              </w:rPr>
              <w:t>al. Jana Pawła II 95a, 21-010 Łęczna</w:t>
            </w:r>
          </w:p>
        </w:tc>
      </w:tr>
    </w:tbl>
    <w:p w:rsidR="00B91715" w:rsidRPr="00B91715" w:rsidRDefault="00B91715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</w:t>
            </w:r>
          </w:p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Trener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2417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05.11.2013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2417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Mirosław Urban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2417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06.11.2013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2417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2417">
              <w:rPr>
                <w:rFonts w:ascii="Palatino Linotype" w:hAnsi="Palatino Linotype"/>
                <w:sz w:val="20"/>
                <w:szCs w:val="20"/>
              </w:rPr>
              <w:t>Mirosław Urban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2417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07.11.2013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Asertywność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2417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2417">
              <w:rPr>
                <w:rFonts w:ascii="Palatino Linotype" w:hAnsi="Palatino Linotype"/>
                <w:sz w:val="20"/>
                <w:szCs w:val="20"/>
              </w:rPr>
              <w:t>Mirosław Urban</w:t>
            </w:r>
          </w:p>
        </w:tc>
      </w:tr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2417" w:rsidP="00B91715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08.11.2013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715" w:rsidRPr="00B91715" w:rsidRDefault="00B91715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Savoir vivre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1715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715" w:rsidRPr="00B91715" w:rsidRDefault="00B92417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2417">
              <w:rPr>
                <w:rFonts w:ascii="Palatino Linotype" w:hAnsi="Palatino Linotype"/>
                <w:sz w:val="20"/>
                <w:szCs w:val="20"/>
              </w:rPr>
              <w:t>Mirosław Urban</w:t>
            </w:r>
          </w:p>
        </w:tc>
      </w:tr>
    </w:tbl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sectPr w:rsidR="00B91715" w:rsidRPr="00B91715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51FC0719" wp14:editId="4CA91C8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0EB75336" wp14:editId="2A0009FF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8C4B22" wp14:editId="472B4CD7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32FA6C0" wp14:editId="361CFB0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21E642CF" wp14:editId="199DB380">
          <wp:simplePos x="0" y="0"/>
          <wp:positionH relativeFrom="column">
            <wp:posOffset>-892412</wp:posOffset>
          </wp:positionH>
          <wp:positionV relativeFrom="paragraph">
            <wp:posOffset>-449580</wp:posOffset>
          </wp:positionV>
          <wp:extent cx="7654925" cy="2305050"/>
          <wp:effectExtent l="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65589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B429E"/>
    <w:rsid w:val="003B745A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0AA4"/>
    <w:rsid w:val="009124A4"/>
    <w:rsid w:val="00922BAD"/>
    <w:rsid w:val="00922E4C"/>
    <w:rsid w:val="0092699D"/>
    <w:rsid w:val="009304FF"/>
    <w:rsid w:val="009351C5"/>
    <w:rsid w:val="00970590"/>
    <w:rsid w:val="00977440"/>
    <w:rsid w:val="00992EF9"/>
    <w:rsid w:val="009B508C"/>
    <w:rsid w:val="009B5093"/>
    <w:rsid w:val="009B55A7"/>
    <w:rsid w:val="009B5F3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2417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6</cp:revision>
  <cp:lastPrinted>2013-10-23T12:44:00Z</cp:lastPrinted>
  <dcterms:created xsi:type="dcterms:W3CDTF">2013-10-11T15:16:00Z</dcterms:created>
  <dcterms:modified xsi:type="dcterms:W3CDTF">2013-10-23T12:44:00Z</dcterms:modified>
</cp:coreProperties>
</file>