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E51" w:rsidRPr="00821573" w:rsidRDefault="00CA5E51" w:rsidP="00CA5E51">
      <w:pPr>
        <w:spacing w:after="0" w:line="240" w:lineRule="atLeast"/>
        <w:jc w:val="both"/>
        <w:rPr>
          <w:rFonts w:asciiTheme="minorHAnsi" w:hAnsiTheme="minorHAnsi"/>
          <w:b/>
          <w:color w:val="000000"/>
          <w:sz w:val="20"/>
          <w:szCs w:val="20"/>
          <w:u w:val="single"/>
        </w:rPr>
      </w:pPr>
    </w:p>
    <w:p w:rsidR="00E434AF" w:rsidRDefault="009F6E41" w:rsidP="00CA5E51">
      <w:pPr>
        <w:spacing w:after="0" w:line="240" w:lineRule="atLeast"/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2734B7">
        <w:rPr>
          <w:rFonts w:asciiTheme="minorHAnsi" w:hAnsiTheme="minorHAnsi"/>
          <w:color w:val="000000"/>
          <w:sz w:val="24"/>
          <w:szCs w:val="24"/>
        </w:rPr>
        <w:t>Harmonogram szkolenia zawodowego:</w:t>
      </w:r>
      <w:r w:rsidR="008F1DCC" w:rsidRPr="00C718B6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</w:p>
    <w:p w:rsidR="00E434AF" w:rsidRDefault="00E434AF" w:rsidP="00CA5E51">
      <w:pPr>
        <w:spacing w:after="0" w:line="240" w:lineRule="atLeast"/>
        <w:jc w:val="center"/>
        <w:rPr>
          <w:rFonts w:asciiTheme="minorHAnsi" w:hAnsiTheme="minorHAnsi"/>
          <w:b/>
          <w:color w:val="000000"/>
          <w:sz w:val="24"/>
          <w:szCs w:val="24"/>
        </w:rPr>
      </w:pPr>
    </w:p>
    <w:p w:rsidR="009F6E41" w:rsidRPr="00E434AF" w:rsidRDefault="00E434AF" w:rsidP="00CA5E51">
      <w:pPr>
        <w:spacing w:after="0" w:line="240" w:lineRule="atLeast"/>
        <w:jc w:val="center"/>
        <w:rPr>
          <w:rFonts w:asciiTheme="minorHAnsi" w:hAnsiTheme="minorHAnsi"/>
          <w:b/>
          <w:color w:val="000000"/>
          <w:sz w:val="28"/>
          <w:szCs w:val="28"/>
        </w:rPr>
      </w:pPr>
      <w:r w:rsidRPr="00E434AF">
        <w:rPr>
          <w:rFonts w:asciiTheme="minorHAnsi" w:hAnsiTheme="minorHAnsi"/>
          <w:b/>
          <w:color w:val="000000"/>
          <w:sz w:val="28"/>
          <w:szCs w:val="28"/>
        </w:rPr>
        <w:t>Kasjer – fakturzysta</w:t>
      </w:r>
      <w:r w:rsidR="00FE4B4B">
        <w:rPr>
          <w:rFonts w:asciiTheme="minorHAnsi" w:hAnsiTheme="minorHAnsi"/>
          <w:b/>
          <w:color w:val="000000"/>
          <w:sz w:val="28"/>
          <w:szCs w:val="28"/>
        </w:rPr>
        <w:t>, gr. I</w:t>
      </w:r>
    </w:p>
    <w:p w:rsidR="00E434AF" w:rsidRDefault="00E434AF" w:rsidP="00CA5E51">
      <w:pPr>
        <w:spacing w:after="0" w:line="240" w:lineRule="atLeast"/>
        <w:jc w:val="center"/>
        <w:rPr>
          <w:rFonts w:asciiTheme="minorHAnsi" w:hAnsiTheme="minorHAnsi"/>
          <w:b/>
          <w:color w:val="000000"/>
          <w:sz w:val="24"/>
          <w:szCs w:val="24"/>
        </w:rPr>
      </w:pPr>
    </w:p>
    <w:p w:rsidR="002D6D26" w:rsidRDefault="00E434AF" w:rsidP="00CA5E51">
      <w:pPr>
        <w:spacing w:after="0" w:line="240" w:lineRule="atLeast"/>
        <w:jc w:val="center"/>
        <w:rPr>
          <w:rFonts w:asciiTheme="minorHAnsi" w:hAnsiTheme="minorHAnsi"/>
          <w:color w:val="000000"/>
          <w:sz w:val="20"/>
          <w:szCs w:val="20"/>
        </w:rPr>
      </w:pPr>
      <w:r w:rsidRPr="00E434AF">
        <w:rPr>
          <w:rFonts w:asciiTheme="minorHAnsi" w:hAnsiTheme="minorHAnsi"/>
          <w:color w:val="000000"/>
          <w:sz w:val="20"/>
          <w:szCs w:val="20"/>
        </w:rPr>
        <w:t xml:space="preserve">realizowanego w ramach projektu „Aktywni” współfinansowanego przez Unie Europejską </w:t>
      </w:r>
    </w:p>
    <w:p w:rsidR="002D6D26" w:rsidRDefault="00E434AF" w:rsidP="00CA5E51">
      <w:pPr>
        <w:spacing w:after="0" w:line="240" w:lineRule="atLeast"/>
        <w:jc w:val="center"/>
        <w:rPr>
          <w:rFonts w:asciiTheme="minorHAnsi" w:hAnsiTheme="minorHAnsi"/>
          <w:color w:val="000000"/>
          <w:sz w:val="20"/>
          <w:szCs w:val="20"/>
        </w:rPr>
      </w:pPr>
      <w:r w:rsidRPr="00E434AF">
        <w:rPr>
          <w:rFonts w:asciiTheme="minorHAnsi" w:hAnsiTheme="minorHAnsi"/>
          <w:color w:val="000000"/>
          <w:sz w:val="20"/>
          <w:szCs w:val="20"/>
        </w:rPr>
        <w:t xml:space="preserve">w ramach Europejskiego Funduszu Społecznego, Priorytet VI Rynek pracy otwarty dla wszystkich, </w:t>
      </w:r>
    </w:p>
    <w:p w:rsidR="002D6D26" w:rsidRDefault="00E434AF" w:rsidP="00CA5E51">
      <w:pPr>
        <w:spacing w:after="0" w:line="240" w:lineRule="atLeast"/>
        <w:jc w:val="center"/>
        <w:rPr>
          <w:rFonts w:asciiTheme="minorHAnsi" w:hAnsiTheme="minorHAnsi"/>
          <w:color w:val="000000"/>
          <w:sz w:val="20"/>
          <w:szCs w:val="20"/>
        </w:rPr>
      </w:pPr>
      <w:r w:rsidRPr="00E434AF">
        <w:rPr>
          <w:rFonts w:asciiTheme="minorHAnsi" w:hAnsiTheme="minorHAnsi"/>
          <w:color w:val="000000"/>
          <w:sz w:val="20"/>
          <w:szCs w:val="20"/>
        </w:rPr>
        <w:t xml:space="preserve">Działanie 6.1 Poprawa dostępu do zatrudnienia oraz wspieranie aktywności zawodowej w regionie, </w:t>
      </w:r>
    </w:p>
    <w:p w:rsidR="00E434AF" w:rsidRDefault="00E434AF" w:rsidP="00CA5E51">
      <w:pPr>
        <w:spacing w:after="0" w:line="240" w:lineRule="atLeast"/>
        <w:jc w:val="center"/>
        <w:rPr>
          <w:rFonts w:asciiTheme="minorHAnsi" w:hAnsiTheme="minorHAnsi"/>
          <w:color w:val="000000"/>
          <w:sz w:val="20"/>
          <w:szCs w:val="20"/>
        </w:rPr>
      </w:pPr>
      <w:proofErr w:type="spellStart"/>
      <w:r w:rsidRPr="00E434AF">
        <w:rPr>
          <w:rFonts w:asciiTheme="minorHAnsi" w:hAnsiTheme="minorHAnsi"/>
          <w:color w:val="000000"/>
          <w:sz w:val="20"/>
          <w:szCs w:val="20"/>
        </w:rPr>
        <w:t>Poddziałanie</w:t>
      </w:r>
      <w:proofErr w:type="spellEnd"/>
      <w:r w:rsidRPr="00E434AF">
        <w:rPr>
          <w:rFonts w:asciiTheme="minorHAnsi" w:hAnsiTheme="minorHAnsi"/>
          <w:color w:val="000000"/>
          <w:sz w:val="20"/>
          <w:szCs w:val="20"/>
        </w:rPr>
        <w:t xml:space="preserve"> 6.1.1 Wsparcie osób pozostających bez zatrudnienia na regionalnym rynku pracy</w:t>
      </w:r>
    </w:p>
    <w:p w:rsidR="00E434AF" w:rsidRPr="00E434AF" w:rsidRDefault="00E434AF" w:rsidP="00CA5E51">
      <w:pPr>
        <w:spacing w:after="0" w:line="240" w:lineRule="atLeast"/>
        <w:jc w:val="center"/>
        <w:rPr>
          <w:rFonts w:asciiTheme="minorHAnsi" w:hAnsiTheme="minorHAnsi"/>
          <w:color w:val="000000"/>
          <w:sz w:val="20"/>
          <w:szCs w:val="20"/>
        </w:rPr>
      </w:pPr>
    </w:p>
    <w:p w:rsidR="009F6E41" w:rsidRPr="00C718B6" w:rsidRDefault="009F6E41" w:rsidP="00E434AF">
      <w:pPr>
        <w:spacing w:after="0" w:line="360" w:lineRule="auto"/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C718B6">
        <w:rPr>
          <w:rFonts w:asciiTheme="minorHAnsi" w:hAnsiTheme="minorHAnsi"/>
          <w:color w:val="000000"/>
          <w:sz w:val="24"/>
          <w:szCs w:val="24"/>
        </w:rPr>
        <w:t xml:space="preserve">Termin realizacji: </w:t>
      </w:r>
      <w:r w:rsidR="008F1DCC" w:rsidRPr="00E434AF">
        <w:rPr>
          <w:rFonts w:asciiTheme="minorHAnsi" w:hAnsiTheme="minorHAnsi"/>
          <w:b/>
          <w:color w:val="000000"/>
          <w:sz w:val="24"/>
          <w:szCs w:val="24"/>
        </w:rPr>
        <w:t>17.07.2013 – 21.08.2013</w:t>
      </w:r>
    </w:p>
    <w:p w:rsidR="009F6E41" w:rsidRPr="00C718B6" w:rsidRDefault="009F6E41" w:rsidP="00E434AF">
      <w:pPr>
        <w:spacing w:after="0" w:line="360" w:lineRule="auto"/>
        <w:jc w:val="center"/>
        <w:rPr>
          <w:rFonts w:asciiTheme="minorHAnsi" w:hAnsiTheme="minorHAnsi"/>
          <w:color w:val="000000"/>
          <w:sz w:val="24"/>
          <w:szCs w:val="24"/>
        </w:rPr>
      </w:pPr>
      <w:r w:rsidRPr="00C718B6">
        <w:rPr>
          <w:rFonts w:asciiTheme="minorHAnsi" w:hAnsiTheme="minorHAnsi"/>
          <w:color w:val="000000"/>
          <w:sz w:val="24"/>
          <w:szCs w:val="24"/>
        </w:rPr>
        <w:t xml:space="preserve">Miejsce realizacji: </w:t>
      </w:r>
      <w:r w:rsidR="008F1DCC" w:rsidRPr="00C718B6">
        <w:rPr>
          <w:rFonts w:asciiTheme="minorHAnsi" w:hAnsiTheme="minorHAnsi"/>
          <w:color w:val="000000"/>
          <w:sz w:val="24"/>
          <w:szCs w:val="24"/>
        </w:rPr>
        <w:t>22-100 Chełm, ul. Lwowska 13 R</w:t>
      </w:r>
    </w:p>
    <w:p w:rsidR="00CA5E51" w:rsidRPr="00821573" w:rsidRDefault="00CA5E51" w:rsidP="00CA5E51">
      <w:pPr>
        <w:spacing w:after="0" w:line="240" w:lineRule="atLeast"/>
        <w:jc w:val="center"/>
        <w:rPr>
          <w:rFonts w:asciiTheme="minorHAnsi" w:hAnsiTheme="minorHAnsi"/>
          <w:color w:val="000000"/>
          <w:sz w:val="20"/>
          <w:szCs w:val="20"/>
        </w:rPr>
      </w:pPr>
    </w:p>
    <w:tbl>
      <w:tblPr>
        <w:tblW w:w="10829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50"/>
        <w:gridCol w:w="1174"/>
        <w:gridCol w:w="850"/>
        <w:gridCol w:w="2977"/>
        <w:gridCol w:w="2126"/>
        <w:gridCol w:w="2552"/>
      </w:tblGrid>
      <w:tr w:rsidR="009F6E41" w:rsidRPr="00F85C03" w:rsidTr="002734B7">
        <w:tc>
          <w:tcPr>
            <w:tcW w:w="1150" w:type="dxa"/>
            <w:shd w:val="clear" w:color="auto" w:fill="auto"/>
            <w:vAlign w:val="center"/>
          </w:tcPr>
          <w:p w:rsidR="009F6E41" w:rsidRPr="00F85C03" w:rsidRDefault="009F6E41" w:rsidP="00CA5E51">
            <w:pPr>
              <w:spacing w:after="0" w:line="240" w:lineRule="atLeast"/>
              <w:jc w:val="center"/>
              <w:rPr>
                <w:rFonts w:asciiTheme="minorHAnsi" w:hAnsiTheme="minorHAnsi"/>
                <w:b/>
                <w:color w:val="000000"/>
                <w:sz w:val="19"/>
                <w:szCs w:val="19"/>
              </w:rPr>
            </w:pPr>
            <w:r w:rsidRPr="00F85C03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Data</w:t>
            </w:r>
          </w:p>
        </w:tc>
        <w:tc>
          <w:tcPr>
            <w:tcW w:w="1174" w:type="dxa"/>
            <w:vAlign w:val="center"/>
          </w:tcPr>
          <w:p w:rsidR="009F6E41" w:rsidRPr="00F85C03" w:rsidRDefault="009F6E41" w:rsidP="00CA5E51">
            <w:pPr>
              <w:spacing w:after="0" w:line="240" w:lineRule="atLeast"/>
              <w:jc w:val="center"/>
              <w:rPr>
                <w:rFonts w:asciiTheme="minorHAnsi" w:hAnsiTheme="minorHAnsi"/>
                <w:b/>
                <w:color w:val="000000"/>
                <w:sz w:val="19"/>
                <w:szCs w:val="19"/>
              </w:rPr>
            </w:pPr>
            <w:r w:rsidRPr="00F85C03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Godziny</w:t>
            </w:r>
          </w:p>
        </w:tc>
        <w:tc>
          <w:tcPr>
            <w:tcW w:w="850" w:type="dxa"/>
          </w:tcPr>
          <w:p w:rsidR="009F6E41" w:rsidRPr="00F85C03" w:rsidRDefault="009F6E41" w:rsidP="00CA5E51">
            <w:pPr>
              <w:spacing w:after="0" w:line="240" w:lineRule="atLeast"/>
              <w:jc w:val="center"/>
              <w:rPr>
                <w:rFonts w:asciiTheme="minorHAnsi" w:hAnsiTheme="minorHAnsi"/>
                <w:b/>
                <w:color w:val="000000"/>
                <w:sz w:val="19"/>
                <w:szCs w:val="19"/>
              </w:rPr>
            </w:pPr>
            <w:r w:rsidRPr="00F85C03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Liczba godz.</w:t>
            </w:r>
          </w:p>
        </w:tc>
        <w:tc>
          <w:tcPr>
            <w:tcW w:w="2977" w:type="dxa"/>
            <w:vAlign w:val="center"/>
          </w:tcPr>
          <w:p w:rsidR="009F6E41" w:rsidRPr="00F85C03" w:rsidRDefault="009F6E41" w:rsidP="00CA5E51">
            <w:pPr>
              <w:spacing w:after="0" w:line="240" w:lineRule="atLeast"/>
              <w:jc w:val="center"/>
              <w:rPr>
                <w:rFonts w:asciiTheme="minorHAnsi" w:hAnsiTheme="minorHAnsi"/>
                <w:b/>
                <w:color w:val="000000"/>
                <w:sz w:val="19"/>
                <w:szCs w:val="19"/>
              </w:rPr>
            </w:pPr>
            <w:r w:rsidRPr="00F85C03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Temat zajęć</w:t>
            </w:r>
          </w:p>
        </w:tc>
        <w:tc>
          <w:tcPr>
            <w:tcW w:w="2126" w:type="dxa"/>
            <w:vAlign w:val="center"/>
          </w:tcPr>
          <w:p w:rsidR="009F6E41" w:rsidRPr="00F85C03" w:rsidRDefault="009F6E41" w:rsidP="00CA5E51">
            <w:pPr>
              <w:spacing w:after="0" w:line="240" w:lineRule="atLeast"/>
              <w:jc w:val="center"/>
              <w:rPr>
                <w:rFonts w:asciiTheme="minorHAnsi" w:hAnsiTheme="minorHAnsi"/>
                <w:b/>
                <w:color w:val="000000"/>
                <w:sz w:val="19"/>
                <w:szCs w:val="19"/>
              </w:rPr>
            </w:pPr>
            <w:r w:rsidRPr="00F85C03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Wykładowca</w:t>
            </w:r>
          </w:p>
        </w:tc>
        <w:tc>
          <w:tcPr>
            <w:tcW w:w="2552" w:type="dxa"/>
          </w:tcPr>
          <w:p w:rsidR="009F6E41" w:rsidRPr="00F85C03" w:rsidRDefault="009F6E41" w:rsidP="00CA5E51">
            <w:pPr>
              <w:spacing w:after="0" w:line="240" w:lineRule="atLeast"/>
              <w:jc w:val="center"/>
              <w:rPr>
                <w:rFonts w:asciiTheme="minorHAnsi" w:hAnsiTheme="minorHAnsi"/>
                <w:b/>
                <w:color w:val="000000"/>
                <w:sz w:val="19"/>
                <w:szCs w:val="19"/>
              </w:rPr>
            </w:pPr>
            <w:r w:rsidRPr="00F85C03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Moduł Szkoleniowy</w:t>
            </w:r>
          </w:p>
        </w:tc>
      </w:tr>
      <w:tr w:rsidR="008F1DCC" w:rsidRPr="00F85C03" w:rsidTr="002734B7">
        <w:trPr>
          <w:trHeight w:val="303"/>
        </w:trPr>
        <w:tc>
          <w:tcPr>
            <w:tcW w:w="1150" w:type="dxa"/>
            <w:shd w:val="clear" w:color="auto" w:fill="auto"/>
          </w:tcPr>
          <w:p w:rsidR="008F1DCC" w:rsidRPr="00F85C03" w:rsidRDefault="008F1DCC" w:rsidP="00CA5E51">
            <w:pPr>
              <w:spacing w:after="0" w:line="240" w:lineRule="atLeast"/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>17.07.2013</w:t>
            </w:r>
          </w:p>
          <w:p w:rsidR="008F1DCC" w:rsidRPr="00F85C03" w:rsidRDefault="008F1DCC" w:rsidP="00CA5E51">
            <w:pPr>
              <w:spacing w:after="0" w:line="240" w:lineRule="atLeast"/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>środa</w:t>
            </w:r>
          </w:p>
        </w:tc>
        <w:tc>
          <w:tcPr>
            <w:tcW w:w="1174" w:type="dxa"/>
          </w:tcPr>
          <w:p w:rsidR="008F1DCC" w:rsidRPr="00F85C03" w:rsidRDefault="00854CBB" w:rsidP="00CA5E51">
            <w:pPr>
              <w:spacing w:after="0" w:line="240" w:lineRule="atLeast"/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>9.00-</w:t>
            </w:r>
            <w:r w:rsidR="008F1DCC"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>16.00</w:t>
            </w:r>
          </w:p>
        </w:tc>
        <w:tc>
          <w:tcPr>
            <w:tcW w:w="850" w:type="dxa"/>
          </w:tcPr>
          <w:p w:rsidR="008F1DCC" w:rsidRPr="00F85C03" w:rsidRDefault="008F1DCC" w:rsidP="00CA5E51">
            <w:pPr>
              <w:spacing w:after="0" w:line="240" w:lineRule="atLeast"/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>8</w:t>
            </w:r>
          </w:p>
        </w:tc>
        <w:tc>
          <w:tcPr>
            <w:tcW w:w="2977" w:type="dxa"/>
          </w:tcPr>
          <w:p w:rsidR="008F1DCC" w:rsidRPr="00F85C03" w:rsidRDefault="00F85C03" w:rsidP="00CA5E51">
            <w:pPr>
              <w:spacing w:after="0" w:line="240" w:lineRule="atLeas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>Pojęcie i charakterystyka p</w:t>
            </w:r>
            <w:r w:rsidR="008F1DCC"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>raw</w:t>
            </w:r>
            <w:r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>a</w:t>
            </w:r>
            <w:r w:rsidR="008F1DCC"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gospodarcze</w:t>
            </w:r>
            <w:r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>go</w:t>
            </w:r>
            <w:r w:rsidR="008F1DCC"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</w:t>
            </w:r>
          </w:p>
          <w:p w:rsidR="008F1DCC" w:rsidRPr="00F85C03" w:rsidRDefault="00F85C03" w:rsidP="00CA5E51">
            <w:pPr>
              <w:spacing w:after="0" w:line="240" w:lineRule="atLeas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>Ustrój i organizacja przedsiębiorstw</w:t>
            </w:r>
          </w:p>
        </w:tc>
        <w:tc>
          <w:tcPr>
            <w:tcW w:w="2126" w:type="dxa"/>
          </w:tcPr>
          <w:p w:rsidR="008F1DCC" w:rsidRPr="00F85C03" w:rsidRDefault="008F1DCC" w:rsidP="00CA5E51">
            <w:pPr>
              <w:spacing w:after="0" w:line="240" w:lineRule="atLeas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Sławomir Maciejewski </w:t>
            </w:r>
          </w:p>
        </w:tc>
        <w:tc>
          <w:tcPr>
            <w:tcW w:w="2552" w:type="dxa"/>
          </w:tcPr>
          <w:p w:rsidR="008F1DCC" w:rsidRPr="00F85C03" w:rsidRDefault="008F1DCC" w:rsidP="00CA5E51">
            <w:pPr>
              <w:spacing w:after="0" w:line="240" w:lineRule="atLeas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>Prawo gospodarcze</w:t>
            </w:r>
          </w:p>
        </w:tc>
      </w:tr>
      <w:tr w:rsidR="008F1DCC" w:rsidRPr="00F85C03" w:rsidTr="002734B7">
        <w:trPr>
          <w:trHeight w:val="304"/>
        </w:trPr>
        <w:tc>
          <w:tcPr>
            <w:tcW w:w="1150" w:type="dxa"/>
            <w:shd w:val="clear" w:color="auto" w:fill="auto"/>
          </w:tcPr>
          <w:p w:rsidR="008F1DCC" w:rsidRPr="00F85C03" w:rsidRDefault="008F1DCC" w:rsidP="00CA5E51">
            <w:pPr>
              <w:spacing w:after="0" w:line="240" w:lineRule="atLeast"/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>18.07.2013</w:t>
            </w:r>
          </w:p>
          <w:p w:rsidR="008F1DCC" w:rsidRPr="00F85C03" w:rsidRDefault="008F1DCC" w:rsidP="00CA5E51">
            <w:pPr>
              <w:spacing w:after="0" w:line="240" w:lineRule="atLeast"/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>czwartek</w:t>
            </w:r>
          </w:p>
        </w:tc>
        <w:tc>
          <w:tcPr>
            <w:tcW w:w="1174" w:type="dxa"/>
          </w:tcPr>
          <w:p w:rsidR="008F1DCC" w:rsidRPr="00F85C03" w:rsidRDefault="008F1DCC" w:rsidP="00CA5E51">
            <w:pPr>
              <w:spacing w:after="0" w:line="240" w:lineRule="atLeast"/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9.00-16.00 </w:t>
            </w:r>
          </w:p>
        </w:tc>
        <w:tc>
          <w:tcPr>
            <w:tcW w:w="850" w:type="dxa"/>
          </w:tcPr>
          <w:p w:rsidR="008F1DCC" w:rsidRPr="00F85C03" w:rsidRDefault="008F1DCC" w:rsidP="00CA5E51">
            <w:pPr>
              <w:spacing w:after="0" w:line="240" w:lineRule="atLeast"/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>8</w:t>
            </w:r>
          </w:p>
        </w:tc>
        <w:tc>
          <w:tcPr>
            <w:tcW w:w="2977" w:type="dxa"/>
          </w:tcPr>
          <w:p w:rsidR="008F1DCC" w:rsidRPr="00F85C03" w:rsidRDefault="00674A19" w:rsidP="00CA5E51">
            <w:pPr>
              <w:spacing w:after="0" w:line="240" w:lineRule="atLeas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>Majątkowe stosunki gospodarcze -</w:t>
            </w:r>
            <w:r w:rsidR="00F85C03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stosunki prawne pomiędzy uczestnikami</w:t>
            </w:r>
          </w:p>
          <w:p w:rsidR="008F1DCC" w:rsidRPr="00F85C03" w:rsidRDefault="008F1DCC" w:rsidP="00F85C03">
            <w:pPr>
              <w:spacing w:after="0" w:line="240" w:lineRule="atLeas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>Praw</w:t>
            </w:r>
            <w:r w:rsidR="00F85C03">
              <w:rPr>
                <w:rFonts w:asciiTheme="minorHAnsi" w:hAnsiTheme="minorHAnsi"/>
                <w:color w:val="000000"/>
                <w:sz w:val="19"/>
                <w:szCs w:val="19"/>
              </w:rPr>
              <w:t>a konsumenta w obrocie gospodarczym</w:t>
            </w:r>
          </w:p>
        </w:tc>
        <w:tc>
          <w:tcPr>
            <w:tcW w:w="2126" w:type="dxa"/>
          </w:tcPr>
          <w:p w:rsidR="008F1DCC" w:rsidRPr="00F85C03" w:rsidRDefault="008F1DCC" w:rsidP="00CA5E51">
            <w:pPr>
              <w:spacing w:after="0" w:line="240" w:lineRule="atLeas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>Sławomir Maciejewski</w:t>
            </w:r>
          </w:p>
        </w:tc>
        <w:tc>
          <w:tcPr>
            <w:tcW w:w="2552" w:type="dxa"/>
          </w:tcPr>
          <w:p w:rsidR="008F1DCC" w:rsidRPr="00F85C03" w:rsidRDefault="008F1DCC" w:rsidP="00CA5E51">
            <w:pPr>
              <w:spacing w:after="0" w:line="240" w:lineRule="atLeas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>Prawo gospodarcze</w:t>
            </w:r>
          </w:p>
        </w:tc>
      </w:tr>
      <w:tr w:rsidR="008F1DCC" w:rsidRPr="00F85C03" w:rsidTr="002734B7">
        <w:trPr>
          <w:trHeight w:val="304"/>
        </w:trPr>
        <w:tc>
          <w:tcPr>
            <w:tcW w:w="1150" w:type="dxa"/>
            <w:shd w:val="clear" w:color="auto" w:fill="auto"/>
          </w:tcPr>
          <w:p w:rsidR="008F1DCC" w:rsidRPr="00F85C03" w:rsidRDefault="008F1DCC" w:rsidP="00CA5E51">
            <w:pPr>
              <w:spacing w:after="0" w:line="240" w:lineRule="atLeast"/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>22.07.2013</w:t>
            </w:r>
          </w:p>
          <w:p w:rsidR="008F1DCC" w:rsidRPr="00F85C03" w:rsidRDefault="008F1DCC" w:rsidP="00CA5E51">
            <w:pPr>
              <w:spacing w:after="0" w:line="240" w:lineRule="atLeast"/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proofErr w:type="spellStart"/>
            <w:r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>poniedz</w:t>
            </w:r>
            <w:proofErr w:type="spellEnd"/>
            <w:r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>.</w:t>
            </w:r>
          </w:p>
        </w:tc>
        <w:tc>
          <w:tcPr>
            <w:tcW w:w="1174" w:type="dxa"/>
          </w:tcPr>
          <w:p w:rsidR="008F1DCC" w:rsidRPr="00F85C03" w:rsidRDefault="00854CBB" w:rsidP="00CA5E51">
            <w:pPr>
              <w:spacing w:after="0" w:line="240" w:lineRule="atLeast"/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>9.00-</w:t>
            </w:r>
            <w:r w:rsidR="008F1DCC"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>16.00</w:t>
            </w:r>
          </w:p>
        </w:tc>
        <w:tc>
          <w:tcPr>
            <w:tcW w:w="850" w:type="dxa"/>
          </w:tcPr>
          <w:p w:rsidR="008F1DCC" w:rsidRPr="00F85C03" w:rsidRDefault="008F1DCC" w:rsidP="00CA5E51">
            <w:pPr>
              <w:spacing w:after="0" w:line="240" w:lineRule="atLeast"/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>8</w:t>
            </w:r>
          </w:p>
        </w:tc>
        <w:tc>
          <w:tcPr>
            <w:tcW w:w="2977" w:type="dxa"/>
          </w:tcPr>
          <w:p w:rsidR="008F1DCC" w:rsidRPr="00F85C03" w:rsidRDefault="008F1DCC" w:rsidP="00CA5E51">
            <w:pPr>
              <w:spacing w:after="0" w:line="240" w:lineRule="atLeas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>Podstawy obsługi komputera</w:t>
            </w:r>
          </w:p>
        </w:tc>
        <w:tc>
          <w:tcPr>
            <w:tcW w:w="2126" w:type="dxa"/>
          </w:tcPr>
          <w:p w:rsidR="008F1DCC" w:rsidRPr="00F85C03" w:rsidRDefault="008F1DCC" w:rsidP="00CA5E51">
            <w:pPr>
              <w:spacing w:after="0" w:line="240" w:lineRule="atLeas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>Jacek Daniel</w:t>
            </w:r>
          </w:p>
        </w:tc>
        <w:tc>
          <w:tcPr>
            <w:tcW w:w="2552" w:type="dxa"/>
          </w:tcPr>
          <w:p w:rsidR="008F1DCC" w:rsidRPr="00F85C03" w:rsidRDefault="008F1DCC" w:rsidP="00CA5E51">
            <w:pPr>
              <w:spacing w:after="0" w:line="240" w:lineRule="atLeas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>Praktyczna obsługa komputera</w:t>
            </w:r>
          </w:p>
        </w:tc>
      </w:tr>
      <w:tr w:rsidR="008F1DCC" w:rsidRPr="00F85C03" w:rsidTr="002734B7">
        <w:trPr>
          <w:trHeight w:val="304"/>
        </w:trPr>
        <w:tc>
          <w:tcPr>
            <w:tcW w:w="1150" w:type="dxa"/>
            <w:shd w:val="clear" w:color="auto" w:fill="auto"/>
          </w:tcPr>
          <w:p w:rsidR="008F1DCC" w:rsidRPr="00F85C03" w:rsidRDefault="008F1DCC" w:rsidP="00CA5E51">
            <w:pPr>
              <w:spacing w:after="0" w:line="240" w:lineRule="atLeast"/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>23.07.2013</w:t>
            </w:r>
          </w:p>
          <w:p w:rsidR="008F1DCC" w:rsidRPr="00F85C03" w:rsidRDefault="008F1DCC" w:rsidP="00CA5E51">
            <w:pPr>
              <w:spacing w:after="0" w:line="240" w:lineRule="atLeast"/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>wtorek</w:t>
            </w:r>
          </w:p>
        </w:tc>
        <w:tc>
          <w:tcPr>
            <w:tcW w:w="1174" w:type="dxa"/>
          </w:tcPr>
          <w:p w:rsidR="008F1DCC" w:rsidRPr="00F85C03" w:rsidRDefault="00854CBB" w:rsidP="00CA5E51">
            <w:pPr>
              <w:spacing w:after="0" w:line="240" w:lineRule="atLeast"/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>9.00-</w:t>
            </w:r>
            <w:r w:rsidR="008F1DCC"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>16.00</w:t>
            </w:r>
          </w:p>
        </w:tc>
        <w:tc>
          <w:tcPr>
            <w:tcW w:w="850" w:type="dxa"/>
          </w:tcPr>
          <w:p w:rsidR="008F1DCC" w:rsidRPr="00F85C03" w:rsidRDefault="008F1DCC" w:rsidP="00CA5E51">
            <w:pPr>
              <w:spacing w:after="0" w:line="240" w:lineRule="atLeast"/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>8</w:t>
            </w:r>
          </w:p>
        </w:tc>
        <w:tc>
          <w:tcPr>
            <w:tcW w:w="2977" w:type="dxa"/>
          </w:tcPr>
          <w:p w:rsidR="008F1DCC" w:rsidRPr="00F85C03" w:rsidRDefault="008F1DCC" w:rsidP="00CA5E51">
            <w:pPr>
              <w:spacing w:after="0" w:line="240" w:lineRule="atLeas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>Obsługa edytora tekstu</w:t>
            </w:r>
          </w:p>
        </w:tc>
        <w:tc>
          <w:tcPr>
            <w:tcW w:w="2126" w:type="dxa"/>
          </w:tcPr>
          <w:p w:rsidR="008F1DCC" w:rsidRPr="00F85C03" w:rsidRDefault="008F1DCC" w:rsidP="00CA5E51">
            <w:pPr>
              <w:spacing w:after="0" w:line="240" w:lineRule="atLeas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>Jacek Daniel</w:t>
            </w:r>
          </w:p>
        </w:tc>
        <w:tc>
          <w:tcPr>
            <w:tcW w:w="2552" w:type="dxa"/>
          </w:tcPr>
          <w:p w:rsidR="008F1DCC" w:rsidRPr="00F85C03" w:rsidRDefault="008F1DCC" w:rsidP="00CA5E51">
            <w:pPr>
              <w:spacing w:after="0" w:line="240" w:lineRule="atLeas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>Praktyczna obsługa komputera</w:t>
            </w:r>
          </w:p>
        </w:tc>
      </w:tr>
      <w:tr w:rsidR="008F1DCC" w:rsidRPr="00F85C03" w:rsidTr="002734B7">
        <w:trPr>
          <w:trHeight w:val="303"/>
        </w:trPr>
        <w:tc>
          <w:tcPr>
            <w:tcW w:w="1150" w:type="dxa"/>
            <w:shd w:val="clear" w:color="auto" w:fill="auto"/>
          </w:tcPr>
          <w:p w:rsidR="008F1DCC" w:rsidRPr="00F85C03" w:rsidRDefault="008F1DCC" w:rsidP="00CA5E51">
            <w:pPr>
              <w:spacing w:after="0" w:line="240" w:lineRule="atLeast"/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>24.07.2013</w:t>
            </w:r>
          </w:p>
          <w:p w:rsidR="008F1DCC" w:rsidRPr="00F85C03" w:rsidRDefault="008F1DCC" w:rsidP="00CA5E51">
            <w:pPr>
              <w:spacing w:after="0" w:line="240" w:lineRule="atLeast"/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>środa</w:t>
            </w:r>
          </w:p>
        </w:tc>
        <w:tc>
          <w:tcPr>
            <w:tcW w:w="1174" w:type="dxa"/>
          </w:tcPr>
          <w:p w:rsidR="008F1DCC" w:rsidRPr="00F85C03" w:rsidRDefault="008F1DCC" w:rsidP="00CA5E51">
            <w:pPr>
              <w:spacing w:after="0" w:line="240" w:lineRule="atLeast"/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9.00-16.00 </w:t>
            </w:r>
          </w:p>
        </w:tc>
        <w:tc>
          <w:tcPr>
            <w:tcW w:w="850" w:type="dxa"/>
          </w:tcPr>
          <w:p w:rsidR="008F1DCC" w:rsidRPr="00F85C03" w:rsidRDefault="008F1DCC" w:rsidP="00CA5E51">
            <w:pPr>
              <w:spacing w:after="0" w:line="240" w:lineRule="atLeast"/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>8</w:t>
            </w:r>
          </w:p>
        </w:tc>
        <w:tc>
          <w:tcPr>
            <w:tcW w:w="2977" w:type="dxa"/>
          </w:tcPr>
          <w:p w:rsidR="008F1DCC" w:rsidRPr="00F85C03" w:rsidRDefault="00A5242E" w:rsidP="00CA5E51">
            <w:pPr>
              <w:spacing w:after="0" w:line="240" w:lineRule="atLeas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>Obsługa edytora tekstu</w:t>
            </w:r>
          </w:p>
        </w:tc>
        <w:tc>
          <w:tcPr>
            <w:tcW w:w="2126" w:type="dxa"/>
          </w:tcPr>
          <w:p w:rsidR="008F1DCC" w:rsidRPr="00F85C03" w:rsidRDefault="008F1DCC" w:rsidP="00CA5E51">
            <w:pPr>
              <w:spacing w:after="0" w:line="240" w:lineRule="atLeas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>Jacek Daniel</w:t>
            </w:r>
          </w:p>
        </w:tc>
        <w:tc>
          <w:tcPr>
            <w:tcW w:w="2552" w:type="dxa"/>
          </w:tcPr>
          <w:p w:rsidR="008F1DCC" w:rsidRPr="00F85C03" w:rsidRDefault="008F1DCC" w:rsidP="00CA5E51">
            <w:pPr>
              <w:spacing w:after="0" w:line="240" w:lineRule="atLeas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>Praktyczna obsługa komputera</w:t>
            </w:r>
          </w:p>
        </w:tc>
      </w:tr>
      <w:tr w:rsidR="008F1DCC" w:rsidRPr="00F85C03" w:rsidTr="008242B8">
        <w:trPr>
          <w:trHeight w:val="304"/>
        </w:trPr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:rsidR="008F1DCC" w:rsidRPr="00F85C03" w:rsidRDefault="008F1DCC" w:rsidP="00CA5E51">
            <w:pPr>
              <w:spacing w:after="0" w:line="240" w:lineRule="atLeast"/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>25.07.2013</w:t>
            </w:r>
          </w:p>
          <w:p w:rsidR="008F1DCC" w:rsidRPr="00F85C03" w:rsidRDefault="008F1DCC" w:rsidP="00CA5E51">
            <w:pPr>
              <w:spacing w:after="0" w:line="240" w:lineRule="atLeast"/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>czwartek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8F1DCC" w:rsidRPr="00F85C03" w:rsidRDefault="008F1DCC" w:rsidP="00CA5E51">
            <w:pPr>
              <w:spacing w:after="0" w:line="240" w:lineRule="atLeast"/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>9.00-16.00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F1DCC" w:rsidRPr="00F85C03" w:rsidRDefault="008F1DCC" w:rsidP="00CA5E51">
            <w:pPr>
              <w:spacing w:after="0" w:line="240" w:lineRule="atLeast"/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>8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F1DCC" w:rsidRPr="00F85C03" w:rsidRDefault="008F1DCC" w:rsidP="00CA5E51">
            <w:pPr>
              <w:spacing w:after="0" w:line="240" w:lineRule="atLeast"/>
              <w:rPr>
                <w:rFonts w:asciiTheme="minorHAnsi" w:hAnsiTheme="minorHAnsi"/>
                <w:sz w:val="19"/>
                <w:szCs w:val="19"/>
              </w:rPr>
            </w:pPr>
            <w:r w:rsidRPr="00F85C03">
              <w:rPr>
                <w:rFonts w:asciiTheme="minorHAnsi" w:hAnsiTheme="minorHAnsi"/>
                <w:sz w:val="19"/>
                <w:szCs w:val="19"/>
              </w:rPr>
              <w:t>Komunikacja społeczna w firmie</w:t>
            </w:r>
            <w:r w:rsidR="007F2A51" w:rsidRPr="00F85C03">
              <w:rPr>
                <w:rFonts w:asciiTheme="minorHAnsi" w:hAnsiTheme="minorHAnsi"/>
                <w:sz w:val="19"/>
                <w:szCs w:val="19"/>
              </w:rPr>
              <w:t xml:space="preserve"> – definicja, cele, środki i narzędzia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F1DCC" w:rsidRPr="00F85C03" w:rsidRDefault="007F2A51" w:rsidP="00CA5E51">
            <w:pPr>
              <w:spacing w:after="0" w:line="240" w:lineRule="atLeas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>Stefania Urbaś-Przytuła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F1DCC" w:rsidRPr="00F85C03" w:rsidRDefault="00A5242E" w:rsidP="00CA5E51">
            <w:pPr>
              <w:spacing w:after="0" w:line="240" w:lineRule="atLeas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>Komunikacja społeczna</w:t>
            </w:r>
          </w:p>
        </w:tc>
      </w:tr>
      <w:tr w:rsidR="00A5242E" w:rsidRPr="00F85C03" w:rsidTr="008242B8">
        <w:trPr>
          <w:trHeight w:val="304"/>
        </w:trPr>
        <w:tc>
          <w:tcPr>
            <w:tcW w:w="1150" w:type="dxa"/>
            <w:shd w:val="clear" w:color="auto" w:fill="auto"/>
          </w:tcPr>
          <w:p w:rsidR="00A5242E" w:rsidRPr="00F85C03" w:rsidRDefault="00A5242E" w:rsidP="00CA5E51">
            <w:pPr>
              <w:spacing w:after="0" w:line="240" w:lineRule="atLeast"/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>29.07.2013</w:t>
            </w:r>
          </w:p>
          <w:p w:rsidR="00A5242E" w:rsidRPr="00F85C03" w:rsidRDefault="00A5242E" w:rsidP="00CA5E51">
            <w:pPr>
              <w:spacing w:after="0" w:line="240" w:lineRule="atLeast"/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proofErr w:type="spellStart"/>
            <w:r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>poniedz</w:t>
            </w:r>
            <w:proofErr w:type="spellEnd"/>
            <w:r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>.</w:t>
            </w:r>
          </w:p>
        </w:tc>
        <w:tc>
          <w:tcPr>
            <w:tcW w:w="1174" w:type="dxa"/>
            <w:shd w:val="clear" w:color="auto" w:fill="auto"/>
          </w:tcPr>
          <w:p w:rsidR="00A5242E" w:rsidRPr="00F85C03" w:rsidRDefault="00854CBB" w:rsidP="00CA5E51">
            <w:pPr>
              <w:spacing w:after="0" w:line="240" w:lineRule="atLeast"/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>9.00-</w:t>
            </w:r>
            <w:r w:rsidR="00A5242E"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>16.00</w:t>
            </w:r>
          </w:p>
        </w:tc>
        <w:tc>
          <w:tcPr>
            <w:tcW w:w="850" w:type="dxa"/>
            <w:shd w:val="clear" w:color="auto" w:fill="auto"/>
          </w:tcPr>
          <w:p w:rsidR="00A5242E" w:rsidRPr="00F85C03" w:rsidRDefault="00A5242E" w:rsidP="00CA5E51">
            <w:pPr>
              <w:spacing w:after="0" w:line="240" w:lineRule="atLeast"/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5242E" w:rsidRPr="00F85C03" w:rsidRDefault="00A5242E" w:rsidP="00CA5E51">
            <w:pPr>
              <w:spacing w:after="0" w:line="240" w:lineRule="atLeas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>Elementy towaroznawstwa handlowego</w:t>
            </w:r>
          </w:p>
        </w:tc>
        <w:tc>
          <w:tcPr>
            <w:tcW w:w="2126" w:type="dxa"/>
            <w:shd w:val="clear" w:color="auto" w:fill="auto"/>
          </w:tcPr>
          <w:p w:rsidR="00A5242E" w:rsidRPr="00F85C03" w:rsidRDefault="00A5242E" w:rsidP="00CA5E51">
            <w:pPr>
              <w:spacing w:after="0" w:line="240" w:lineRule="atLeas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Krzysztof Kowalski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5242E" w:rsidRPr="00F85C03" w:rsidRDefault="00A5242E" w:rsidP="00CA5E51">
            <w:pPr>
              <w:spacing w:after="0" w:line="240" w:lineRule="atLeas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>Towaroznawstwo, dokumentacja handlowa i magazynowa</w:t>
            </w:r>
          </w:p>
        </w:tc>
      </w:tr>
      <w:tr w:rsidR="00A5242E" w:rsidRPr="00F85C03" w:rsidTr="008242B8">
        <w:trPr>
          <w:trHeight w:val="304"/>
        </w:trPr>
        <w:tc>
          <w:tcPr>
            <w:tcW w:w="1150" w:type="dxa"/>
            <w:shd w:val="clear" w:color="auto" w:fill="auto"/>
          </w:tcPr>
          <w:p w:rsidR="00A5242E" w:rsidRPr="00F85C03" w:rsidRDefault="00A5242E" w:rsidP="00CA5E51">
            <w:pPr>
              <w:spacing w:after="0" w:line="240" w:lineRule="atLeast"/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>30.07.2013</w:t>
            </w:r>
          </w:p>
          <w:p w:rsidR="00A5242E" w:rsidRPr="00F85C03" w:rsidRDefault="00A5242E" w:rsidP="00CA5E51">
            <w:pPr>
              <w:spacing w:after="0" w:line="240" w:lineRule="atLeast"/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>wtorek</w:t>
            </w:r>
          </w:p>
        </w:tc>
        <w:tc>
          <w:tcPr>
            <w:tcW w:w="1174" w:type="dxa"/>
            <w:shd w:val="clear" w:color="auto" w:fill="auto"/>
          </w:tcPr>
          <w:p w:rsidR="00A5242E" w:rsidRPr="00F85C03" w:rsidRDefault="00854CBB" w:rsidP="00CA5E51">
            <w:pPr>
              <w:spacing w:after="0" w:line="240" w:lineRule="atLeast"/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>9.00-</w:t>
            </w:r>
            <w:r w:rsidR="00A5242E"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>16.00</w:t>
            </w:r>
          </w:p>
        </w:tc>
        <w:tc>
          <w:tcPr>
            <w:tcW w:w="850" w:type="dxa"/>
            <w:shd w:val="clear" w:color="auto" w:fill="auto"/>
          </w:tcPr>
          <w:p w:rsidR="00A5242E" w:rsidRPr="00F85C03" w:rsidRDefault="00A5242E" w:rsidP="00CA5E51">
            <w:pPr>
              <w:spacing w:after="0" w:line="240" w:lineRule="atLeast"/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A5242E" w:rsidRPr="00F85C03" w:rsidRDefault="00A5242E" w:rsidP="00CA5E51">
            <w:pPr>
              <w:spacing w:after="0" w:line="240" w:lineRule="atLeas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F85C03">
              <w:rPr>
                <w:rFonts w:asciiTheme="minorHAnsi" w:hAnsiTheme="minorHAnsi" w:cs="Arial"/>
                <w:sz w:val="19"/>
                <w:szCs w:val="19"/>
              </w:rPr>
              <w:t>Dokumentacja handlowa i magazynowa</w:t>
            </w:r>
          </w:p>
        </w:tc>
        <w:tc>
          <w:tcPr>
            <w:tcW w:w="2126" w:type="dxa"/>
            <w:shd w:val="clear" w:color="auto" w:fill="auto"/>
          </w:tcPr>
          <w:p w:rsidR="00A5242E" w:rsidRPr="00F85C03" w:rsidRDefault="00A5242E" w:rsidP="00CA5E51">
            <w:pPr>
              <w:spacing w:after="0" w:line="240" w:lineRule="atLeas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>Krzysztof Kowalski</w:t>
            </w:r>
          </w:p>
        </w:tc>
        <w:tc>
          <w:tcPr>
            <w:tcW w:w="2552" w:type="dxa"/>
            <w:shd w:val="clear" w:color="auto" w:fill="auto"/>
          </w:tcPr>
          <w:p w:rsidR="00A5242E" w:rsidRPr="00F85C03" w:rsidRDefault="00A5242E" w:rsidP="00CA5E51">
            <w:pPr>
              <w:spacing w:after="0" w:line="240" w:lineRule="atLeas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>Towaroznawstwo, dokumentacja handlowa i magazynowa</w:t>
            </w:r>
          </w:p>
        </w:tc>
      </w:tr>
      <w:tr w:rsidR="0026326B" w:rsidRPr="00F85C03" w:rsidTr="008242B8">
        <w:trPr>
          <w:trHeight w:val="304"/>
        </w:trPr>
        <w:tc>
          <w:tcPr>
            <w:tcW w:w="1150" w:type="dxa"/>
            <w:shd w:val="clear" w:color="auto" w:fill="auto"/>
          </w:tcPr>
          <w:p w:rsidR="00A5242E" w:rsidRPr="00F85C03" w:rsidRDefault="00A5242E" w:rsidP="00CA5E51">
            <w:pPr>
              <w:spacing w:after="0" w:line="240" w:lineRule="atLeast"/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>31.07.2013</w:t>
            </w:r>
          </w:p>
          <w:p w:rsidR="00A5242E" w:rsidRPr="00F85C03" w:rsidRDefault="00A5242E" w:rsidP="00CA5E51">
            <w:pPr>
              <w:spacing w:after="0" w:line="240" w:lineRule="atLeast"/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>środa</w:t>
            </w:r>
          </w:p>
        </w:tc>
        <w:tc>
          <w:tcPr>
            <w:tcW w:w="1174" w:type="dxa"/>
            <w:shd w:val="clear" w:color="auto" w:fill="auto"/>
          </w:tcPr>
          <w:p w:rsidR="00A5242E" w:rsidRPr="00F85C03" w:rsidRDefault="00A5242E" w:rsidP="00CA5E51">
            <w:pPr>
              <w:spacing w:after="0" w:line="240" w:lineRule="atLeast"/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9.00-16.00 </w:t>
            </w:r>
          </w:p>
        </w:tc>
        <w:tc>
          <w:tcPr>
            <w:tcW w:w="850" w:type="dxa"/>
            <w:shd w:val="clear" w:color="auto" w:fill="auto"/>
          </w:tcPr>
          <w:p w:rsidR="00A5242E" w:rsidRPr="00F85C03" w:rsidRDefault="00A5242E" w:rsidP="00CA5E51">
            <w:pPr>
              <w:spacing w:after="0" w:line="240" w:lineRule="atLeast"/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A5242E" w:rsidRPr="00F85C03" w:rsidRDefault="00A5242E" w:rsidP="00CA5E51">
            <w:pPr>
              <w:tabs>
                <w:tab w:val="left" w:pos="284"/>
              </w:tabs>
              <w:spacing w:after="0" w:line="240" w:lineRule="atLeas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F85C03">
              <w:rPr>
                <w:rFonts w:asciiTheme="minorHAnsi" w:hAnsiTheme="minorHAnsi" w:cs="Arial"/>
                <w:sz w:val="19"/>
                <w:szCs w:val="19"/>
              </w:rPr>
              <w:t>Dokumentacja handlowa i magazynowa</w:t>
            </w:r>
          </w:p>
        </w:tc>
        <w:tc>
          <w:tcPr>
            <w:tcW w:w="2126" w:type="dxa"/>
            <w:shd w:val="clear" w:color="auto" w:fill="auto"/>
          </w:tcPr>
          <w:p w:rsidR="00A5242E" w:rsidRPr="00F85C03" w:rsidRDefault="00A5242E" w:rsidP="00CA5E51">
            <w:pPr>
              <w:spacing w:after="0" w:line="240" w:lineRule="atLeas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>Krzysztof Kowalski</w:t>
            </w:r>
          </w:p>
        </w:tc>
        <w:tc>
          <w:tcPr>
            <w:tcW w:w="2552" w:type="dxa"/>
            <w:shd w:val="clear" w:color="auto" w:fill="auto"/>
          </w:tcPr>
          <w:p w:rsidR="00A5242E" w:rsidRPr="00F85C03" w:rsidRDefault="00A5242E" w:rsidP="00CA5E51">
            <w:pPr>
              <w:tabs>
                <w:tab w:val="left" w:pos="284"/>
              </w:tabs>
              <w:spacing w:after="0" w:line="240" w:lineRule="atLeas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>Towaroznawstwo, dokumentacja handlowa i magazynowa</w:t>
            </w:r>
          </w:p>
        </w:tc>
      </w:tr>
      <w:tr w:rsidR="0026326B" w:rsidRPr="00F85C03" w:rsidTr="008242B8">
        <w:trPr>
          <w:trHeight w:val="303"/>
        </w:trPr>
        <w:tc>
          <w:tcPr>
            <w:tcW w:w="1150" w:type="dxa"/>
            <w:shd w:val="clear" w:color="auto" w:fill="auto"/>
          </w:tcPr>
          <w:p w:rsidR="00A5242E" w:rsidRPr="00F85C03" w:rsidRDefault="00A5242E" w:rsidP="00CA5E51">
            <w:pPr>
              <w:spacing w:after="0" w:line="240" w:lineRule="atLeast"/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>01.08.2013</w:t>
            </w:r>
          </w:p>
          <w:p w:rsidR="00A5242E" w:rsidRPr="00F85C03" w:rsidRDefault="00A5242E" w:rsidP="00CA5E51">
            <w:pPr>
              <w:spacing w:after="0" w:line="240" w:lineRule="atLeast"/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>czwartek</w:t>
            </w:r>
          </w:p>
        </w:tc>
        <w:tc>
          <w:tcPr>
            <w:tcW w:w="1174" w:type="dxa"/>
            <w:shd w:val="clear" w:color="auto" w:fill="auto"/>
          </w:tcPr>
          <w:p w:rsidR="00A5242E" w:rsidRPr="00F85C03" w:rsidRDefault="00A5242E" w:rsidP="00CA5E51">
            <w:pPr>
              <w:spacing w:after="0" w:line="240" w:lineRule="atLeast"/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>9.00-16.00</w:t>
            </w:r>
          </w:p>
        </w:tc>
        <w:tc>
          <w:tcPr>
            <w:tcW w:w="850" w:type="dxa"/>
            <w:shd w:val="clear" w:color="auto" w:fill="auto"/>
          </w:tcPr>
          <w:p w:rsidR="00A5242E" w:rsidRPr="00F85C03" w:rsidRDefault="00A5242E" w:rsidP="00CA5E51">
            <w:pPr>
              <w:spacing w:after="0" w:line="240" w:lineRule="atLeast"/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A5242E" w:rsidRPr="00F85C03" w:rsidRDefault="00A5242E" w:rsidP="00CA5E51">
            <w:pPr>
              <w:tabs>
                <w:tab w:val="left" w:pos="284"/>
              </w:tabs>
              <w:spacing w:after="0" w:line="240" w:lineRule="atLeas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F85C03">
              <w:rPr>
                <w:rFonts w:asciiTheme="minorHAnsi" w:hAnsiTheme="minorHAnsi" w:cs="Arial"/>
                <w:sz w:val="19"/>
                <w:szCs w:val="19"/>
              </w:rPr>
              <w:t>Dokumentacja handlowa i magazynowa</w:t>
            </w:r>
          </w:p>
        </w:tc>
        <w:tc>
          <w:tcPr>
            <w:tcW w:w="2126" w:type="dxa"/>
            <w:shd w:val="clear" w:color="auto" w:fill="auto"/>
          </w:tcPr>
          <w:p w:rsidR="00A5242E" w:rsidRPr="00F85C03" w:rsidRDefault="00A5242E" w:rsidP="00CA5E51">
            <w:pPr>
              <w:spacing w:after="0" w:line="240" w:lineRule="atLeas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>Krzysztof Kowalski</w:t>
            </w:r>
          </w:p>
        </w:tc>
        <w:tc>
          <w:tcPr>
            <w:tcW w:w="2552" w:type="dxa"/>
            <w:shd w:val="clear" w:color="auto" w:fill="auto"/>
          </w:tcPr>
          <w:p w:rsidR="00A5242E" w:rsidRPr="00F85C03" w:rsidRDefault="00A5242E" w:rsidP="00CA5E51">
            <w:pPr>
              <w:tabs>
                <w:tab w:val="left" w:pos="284"/>
              </w:tabs>
              <w:spacing w:after="0" w:line="240" w:lineRule="atLeas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>Towaroznawstwo, dokumentacja handlowa i magazynowa</w:t>
            </w:r>
          </w:p>
        </w:tc>
      </w:tr>
      <w:tr w:rsidR="00A5242E" w:rsidRPr="00F85C03" w:rsidTr="002734B7">
        <w:trPr>
          <w:trHeight w:val="304"/>
        </w:trPr>
        <w:tc>
          <w:tcPr>
            <w:tcW w:w="1150" w:type="dxa"/>
            <w:shd w:val="clear" w:color="auto" w:fill="auto"/>
          </w:tcPr>
          <w:p w:rsidR="00A5242E" w:rsidRPr="00F85C03" w:rsidRDefault="00A5242E" w:rsidP="00CA5E51">
            <w:pPr>
              <w:spacing w:after="0" w:line="240" w:lineRule="atLeast"/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>05.08.2013</w:t>
            </w:r>
          </w:p>
          <w:p w:rsidR="00A5242E" w:rsidRPr="00F85C03" w:rsidRDefault="00A5242E" w:rsidP="00CA5E51">
            <w:pPr>
              <w:spacing w:after="0" w:line="240" w:lineRule="atLeast"/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proofErr w:type="spellStart"/>
            <w:r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>poniedz</w:t>
            </w:r>
            <w:proofErr w:type="spellEnd"/>
            <w:r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>.</w:t>
            </w:r>
          </w:p>
        </w:tc>
        <w:tc>
          <w:tcPr>
            <w:tcW w:w="1174" w:type="dxa"/>
          </w:tcPr>
          <w:p w:rsidR="00A5242E" w:rsidRPr="00F85C03" w:rsidRDefault="00854CBB" w:rsidP="00CA5E51">
            <w:pPr>
              <w:spacing w:after="0" w:line="240" w:lineRule="atLeast"/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>9.00-</w:t>
            </w:r>
            <w:r w:rsidR="00A5242E"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>16.00</w:t>
            </w:r>
          </w:p>
        </w:tc>
        <w:tc>
          <w:tcPr>
            <w:tcW w:w="850" w:type="dxa"/>
          </w:tcPr>
          <w:p w:rsidR="00A5242E" w:rsidRPr="00F85C03" w:rsidRDefault="00A5242E" w:rsidP="00CA5E51">
            <w:pPr>
              <w:spacing w:after="0" w:line="240" w:lineRule="atLeast"/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>8</w:t>
            </w:r>
          </w:p>
        </w:tc>
        <w:tc>
          <w:tcPr>
            <w:tcW w:w="2977" w:type="dxa"/>
          </w:tcPr>
          <w:p w:rsidR="00A5242E" w:rsidRPr="00F85C03" w:rsidRDefault="00A5242E" w:rsidP="00CA5E51">
            <w:pPr>
              <w:spacing w:after="0" w:line="240" w:lineRule="atLeas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>Obsługa Microsoft Excel</w:t>
            </w:r>
          </w:p>
        </w:tc>
        <w:tc>
          <w:tcPr>
            <w:tcW w:w="2126" w:type="dxa"/>
          </w:tcPr>
          <w:p w:rsidR="00A5242E" w:rsidRPr="00F85C03" w:rsidRDefault="00A5242E" w:rsidP="00CA5E51">
            <w:pPr>
              <w:spacing w:after="0" w:line="240" w:lineRule="atLeas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>Jacek Daniel</w:t>
            </w:r>
          </w:p>
        </w:tc>
        <w:tc>
          <w:tcPr>
            <w:tcW w:w="2552" w:type="dxa"/>
          </w:tcPr>
          <w:p w:rsidR="00A5242E" w:rsidRPr="00F85C03" w:rsidRDefault="00A5242E" w:rsidP="00CA5E51">
            <w:pPr>
              <w:spacing w:after="0" w:line="240" w:lineRule="atLeas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>Praktyczna obsługa komputera</w:t>
            </w:r>
          </w:p>
        </w:tc>
      </w:tr>
      <w:tr w:rsidR="00A5242E" w:rsidRPr="00F85C03" w:rsidTr="002734B7">
        <w:trPr>
          <w:trHeight w:val="304"/>
        </w:trPr>
        <w:tc>
          <w:tcPr>
            <w:tcW w:w="1150" w:type="dxa"/>
            <w:shd w:val="clear" w:color="auto" w:fill="auto"/>
          </w:tcPr>
          <w:p w:rsidR="00A5242E" w:rsidRPr="00F85C03" w:rsidRDefault="00A5242E" w:rsidP="00CA5E51">
            <w:pPr>
              <w:spacing w:after="0" w:line="240" w:lineRule="atLeast"/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F85C03">
              <w:rPr>
                <w:rFonts w:asciiTheme="minorHAnsi" w:hAnsiTheme="minorHAnsi"/>
                <w:color w:val="000000"/>
                <w:sz w:val="19"/>
                <w:szCs w:val="19"/>
              </w:rPr>
              <w:lastRenderedPageBreak/>
              <w:t>06.08.2013</w:t>
            </w:r>
          </w:p>
          <w:p w:rsidR="00A5242E" w:rsidRPr="00F85C03" w:rsidRDefault="00A5242E" w:rsidP="00CA5E51">
            <w:pPr>
              <w:spacing w:after="0" w:line="240" w:lineRule="atLeast"/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>wtorek</w:t>
            </w:r>
          </w:p>
        </w:tc>
        <w:tc>
          <w:tcPr>
            <w:tcW w:w="1174" w:type="dxa"/>
          </w:tcPr>
          <w:p w:rsidR="00A5242E" w:rsidRPr="00F85C03" w:rsidRDefault="00854CBB" w:rsidP="00CA5E51">
            <w:pPr>
              <w:spacing w:after="0" w:line="240" w:lineRule="atLeast"/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>9.00-</w:t>
            </w:r>
            <w:r w:rsidR="00A5242E"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>16.00</w:t>
            </w:r>
          </w:p>
        </w:tc>
        <w:tc>
          <w:tcPr>
            <w:tcW w:w="850" w:type="dxa"/>
          </w:tcPr>
          <w:p w:rsidR="00A5242E" w:rsidRPr="00F85C03" w:rsidRDefault="00A5242E" w:rsidP="00CA5E51">
            <w:pPr>
              <w:spacing w:after="0" w:line="240" w:lineRule="atLeast"/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>8</w:t>
            </w:r>
          </w:p>
        </w:tc>
        <w:tc>
          <w:tcPr>
            <w:tcW w:w="2977" w:type="dxa"/>
          </w:tcPr>
          <w:p w:rsidR="00A5242E" w:rsidRPr="00F85C03" w:rsidRDefault="00A5242E" w:rsidP="00CA5E51">
            <w:pPr>
              <w:spacing w:after="0" w:line="240" w:lineRule="atLeas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>Obsługa Microsoft Excel</w:t>
            </w:r>
          </w:p>
        </w:tc>
        <w:tc>
          <w:tcPr>
            <w:tcW w:w="2126" w:type="dxa"/>
          </w:tcPr>
          <w:p w:rsidR="00A5242E" w:rsidRPr="00F85C03" w:rsidRDefault="00A5242E" w:rsidP="00CA5E51">
            <w:pPr>
              <w:spacing w:after="0" w:line="240" w:lineRule="atLeas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>Jacek Daniel</w:t>
            </w:r>
          </w:p>
        </w:tc>
        <w:tc>
          <w:tcPr>
            <w:tcW w:w="2552" w:type="dxa"/>
          </w:tcPr>
          <w:p w:rsidR="00A5242E" w:rsidRPr="00F85C03" w:rsidRDefault="00A5242E" w:rsidP="00CA5E51">
            <w:pPr>
              <w:spacing w:after="0" w:line="240" w:lineRule="atLeas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>Praktyczna obsługa komputera</w:t>
            </w:r>
          </w:p>
        </w:tc>
      </w:tr>
      <w:tr w:rsidR="00A5242E" w:rsidRPr="00F85C03" w:rsidTr="002734B7">
        <w:trPr>
          <w:trHeight w:val="303"/>
        </w:trPr>
        <w:tc>
          <w:tcPr>
            <w:tcW w:w="1150" w:type="dxa"/>
            <w:shd w:val="clear" w:color="auto" w:fill="auto"/>
          </w:tcPr>
          <w:p w:rsidR="0015214E" w:rsidRDefault="00A5242E" w:rsidP="00CA5E51">
            <w:pPr>
              <w:spacing w:after="0" w:line="240" w:lineRule="atLeast"/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>07.08.2013</w:t>
            </w:r>
          </w:p>
          <w:p w:rsidR="00A5242E" w:rsidRPr="00F85C03" w:rsidRDefault="00A5242E" w:rsidP="00CA5E51">
            <w:pPr>
              <w:spacing w:after="0" w:line="240" w:lineRule="atLeast"/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środa</w:t>
            </w:r>
          </w:p>
        </w:tc>
        <w:tc>
          <w:tcPr>
            <w:tcW w:w="1174" w:type="dxa"/>
          </w:tcPr>
          <w:p w:rsidR="00A5242E" w:rsidRPr="00F85C03" w:rsidRDefault="00A5242E" w:rsidP="00CA5E51">
            <w:pPr>
              <w:spacing w:after="0" w:line="240" w:lineRule="atLeast"/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9.00-16.00 </w:t>
            </w:r>
          </w:p>
        </w:tc>
        <w:tc>
          <w:tcPr>
            <w:tcW w:w="850" w:type="dxa"/>
          </w:tcPr>
          <w:p w:rsidR="00A5242E" w:rsidRPr="00F85C03" w:rsidRDefault="00A5242E" w:rsidP="00CA5E51">
            <w:pPr>
              <w:spacing w:after="0" w:line="240" w:lineRule="atLeast"/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>8</w:t>
            </w:r>
          </w:p>
        </w:tc>
        <w:tc>
          <w:tcPr>
            <w:tcW w:w="2977" w:type="dxa"/>
          </w:tcPr>
          <w:p w:rsidR="00A5242E" w:rsidRPr="00F85C03" w:rsidRDefault="00A5242E" w:rsidP="00CA5E51">
            <w:pPr>
              <w:spacing w:after="0" w:line="240" w:lineRule="atLeas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Korzystanie z </w:t>
            </w:r>
            <w:proofErr w:type="spellStart"/>
            <w:r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>internetu</w:t>
            </w:r>
            <w:proofErr w:type="spellEnd"/>
          </w:p>
        </w:tc>
        <w:tc>
          <w:tcPr>
            <w:tcW w:w="2126" w:type="dxa"/>
          </w:tcPr>
          <w:p w:rsidR="00A5242E" w:rsidRPr="00F85C03" w:rsidRDefault="00A5242E" w:rsidP="00CA5E51">
            <w:pPr>
              <w:spacing w:after="0" w:line="240" w:lineRule="atLeas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>Jacek Daniel</w:t>
            </w:r>
          </w:p>
        </w:tc>
        <w:tc>
          <w:tcPr>
            <w:tcW w:w="2552" w:type="dxa"/>
          </w:tcPr>
          <w:p w:rsidR="00A5242E" w:rsidRPr="00F85C03" w:rsidRDefault="00A5242E" w:rsidP="00CA5E51">
            <w:pPr>
              <w:spacing w:after="0" w:line="240" w:lineRule="atLeas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>Praktyczna obsługa komputera</w:t>
            </w:r>
          </w:p>
        </w:tc>
      </w:tr>
      <w:tr w:rsidR="00A5242E" w:rsidRPr="00F85C03" w:rsidTr="002734B7">
        <w:trPr>
          <w:trHeight w:val="304"/>
        </w:trPr>
        <w:tc>
          <w:tcPr>
            <w:tcW w:w="1150" w:type="dxa"/>
            <w:shd w:val="clear" w:color="auto" w:fill="auto"/>
          </w:tcPr>
          <w:p w:rsidR="00A5242E" w:rsidRPr="00F85C03" w:rsidRDefault="00A5242E" w:rsidP="00CA5E51">
            <w:pPr>
              <w:spacing w:after="0" w:line="240" w:lineRule="atLeast"/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>08.08.2013</w:t>
            </w:r>
          </w:p>
          <w:p w:rsidR="00A5242E" w:rsidRPr="00F85C03" w:rsidRDefault="00A5242E" w:rsidP="00CA5E51">
            <w:pPr>
              <w:spacing w:after="0" w:line="240" w:lineRule="atLeast"/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>czwartek</w:t>
            </w:r>
          </w:p>
        </w:tc>
        <w:tc>
          <w:tcPr>
            <w:tcW w:w="1174" w:type="dxa"/>
          </w:tcPr>
          <w:p w:rsidR="00A5242E" w:rsidRPr="00F85C03" w:rsidRDefault="00854CBB" w:rsidP="00CA5E51">
            <w:pPr>
              <w:spacing w:after="0" w:line="240" w:lineRule="atLeast"/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>9.00-</w:t>
            </w:r>
            <w:r w:rsidR="00A5242E"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>16.00</w:t>
            </w:r>
          </w:p>
        </w:tc>
        <w:tc>
          <w:tcPr>
            <w:tcW w:w="850" w:type="dxa"/>
          </w:tcPr>
          <w:p w:rsidR="00A5242E" w:rsidRPr="00F85C03" w:rsidRDefault="00A5242E" w:rsidP="00CA5E51">
            <w:pPr>
              <w:spacing w:after="0" w:line="240" w:lineRule="atLeast"/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>8</w:t>
            </w:r>
          </w:p>
        </w:tc>
        <w:tc>
          <w:tcPr>
            <w:tcW w:w="2977" w:type="dxa"/>
          </w:tcPr>
          <w:p w:rsidR="00A5242E" w:rsidRPr="00F85C03" w:rsidRDefault="00A5242E" w:rsidP="00CA5E51">
            <w:pPr>
              <w:tabs>
                <w:tab w:val="left" w:pos="284"/>
              </w:tabs>
              <w:spacing w:after="0" w:line="240" w:lineRule="atLeas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>Komputer w dziale sprzedaży, obsługa programu sprzedażowo-magazynowego</w:t>
            </w:r>
          </w:p>
        </w:tc>
        <w:tc>
          <w:tcPr>
            <w:tcW w:w="2126" w:type="dxa"/>
          </w:tcPr>
          <w:p w:rsidR="00A5242E" w:rsidRPr="00F85C03" w:rsidRDefault="00A5242E" w:rsidP="00CA5E51">
            <w:pPr>
              <w:spacing w:after="0" w:line="240" w:lineRule="atLeas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>Jarosław Bury</w:t>
            </w:r>
          </w:p>
        </w:tc>
        <w:tc>
          <w:tcPr>
            <w:tcW w:w="2552" w:type="dxa"/>
          </w:tcPr>
          <w:p w:rsidR="00A5242E" w:rsidRPr="00F85C03" w:rsidRDefault="00CA5E51" w:rsidP="00CA5E51">
            <w:pPr>
              <w:spacing w:after="0" w:line="240" w:lineRule="atLeas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Obsługa programów magazynowo-sprzedażowych </w:t>
            </w:r>
          </w:p>
        </w:tc>
      </w:tr>
      <w:tr w:rsidR="00CA5E51" w:rsidRPr="00F85C03" w:rsidTr="002734B7">
        <w:trPr>
          <w:trHeight w:val="304"/>
        </w:trPr>
        <w:tc>
          <w:tcPr>
            <w:tcW w:w="1150" w:type="dxa"/>
            <w:shd w:val="clear" w:color="auto" w:fill="auto"/>
          </w:tcPr>
          <w:p w:rsidR="00CA5E51" w:rsidRPr="00F85C03" w:rsidRDefault="00CA5E51" w:rsidP="00CA5E51">
            <w:pPr>
              <w:spacing w:after="0" w:line="240" w:lineRule="atLeast"/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>12.08.2013</w:t>
            </w:r>
          </w:p>
          <w:p w:rsidR="00CA5E51" w:rsidRPr="00F85C03" w:rsidRDefault="00CA5E51" w:rsidP="00CA5E51">
            <w:pPr>
              <w:spacing w:after="0" w:line="240" w:lineRule="atLeast"/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proofErr w:type="spellStart"/>
            <w:r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>poniedz</w:t>
            </w:r>
            <w:proofErr w:type="spellEnd"/>
            <w:r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>.</w:t>
            </w:r>
          </w:p>
        </w:tc>
        <w:tc>
          <w:tcPr>
            <w:tcW w:w="1174" w:type="dxa"/>
          </w:tcPr>
          <w:p w:rsidR="00CA5E51" w:rsidRPr="00F85C03" w:rsidRDefault="00854CBB" w:rsidP="00CA5E51">
            <w:pPr>
              <w:spacing w:after="0" w:line="240" w:lineRule="atLeast"/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>9.00-</w:t>
            </w:r>
            <w:r w:rsidR="00CA5E51"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>16.00</w:t>
            </w:r>
          </w:p>
        </w:tc>
        <w:tc>
          <w:tcPr>
            <w:tcW w:w="850" w:type="dxa"/>
          </w:tcPr>
          <w:p w:rsidR="00CA5E51" w:rsidRPr="00F85C03" w:rsidRDefault="00CA5E51" w:rsidP="00CA5E51">
            <w:pPr>
              <w:spacing w:after="0" w:line="240" w:lineRule="atLeast"/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>8</w:t>
            </w:r>
          </w:p>
        </w:tc>
        <w:tc>
          <w:tcPr>
            <w:tcW w:w="2977" w:type="dxa"/>
          </w:tcPr>
          <w:p w:rsidR="00CA5E51" w:rsidRPr="00F85C03" w:rsidRDefault="00CA5E51" w:rsidP="00CA5E51">
            <w:pPr>
              <w:tabs>
                <w:tab w:val="left" w:pos="284"/>
              </w:tabs>
              <w:spacing w:after="0" w:line="240" w:lineRule="atLeas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>Komputer w dziale sprzedaży, obsługa programu sprzedażowo-magazynowego</w:t>
            </w:r>
          </w:p>
        </w:tc>
        <w:tc>
          <w:tcPr>
            <w:tcW w:w="2126" w:type="dxa"/>
          </w:tcPr>
          <w:p w:rsidR="00CA5E51" w:rsidRPr="00F85C03" w:rsidRDefault="00CA5E51" w:rsidP="00CA5E51">
            <w:pPr>
              <w:spacing w:after="0" w:line="240" w:lineRule="atLeas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>Jarosław Bury</w:t>
            </w:r>
          </w:p>
        </w:tc>
        <w:tc>
          <w:tcPr>
            <w:tcW w:w="2552" w:type="dxa"/>
          </w:tcPr>
          <w:p w:rsidR="00CA5E51" w:rsidRPr="00F85C03" w:rsidRDefault="00CA5E51" w:rsidP="00CA5E51">
            <w:pPr>
              <w:spacing w:after="0" w:line="240" w:lineRule="atLeas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Obsługa programów magazynowo-sprzedażowych </w:t>
            </w:r>
          </w:p>
        </w:tc>
      </w:tr>
      <w:tr w:rsidR="00CA5E51" w:rsidRPr="00F85C03" w:rsidTr="002734B7">
        <w:trPr>
          <w:trHeight w:val="303"/>
        </w:trPr>
        <w:tc>
          <w:tcPr>
            <w:tcW w:w="1150" w:type="dxa"/>
            <w:shd w:val="clear" w:color="auto" w:fill="auto"/>
          </w:tcPr>
          <w:p w:rsidR="00CA5E51" w:rsidRPr="00F85C03" w:rsidRDefault="00CA5E51" w:rsidP="00CA5E51">
            <w:pPr>
              <w:spacing w:after="0" w:line="240" w:lineRule="atLeast"/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>13.08.2013</w:t>
            </w:r>
          </w:p>
          <w:p w:rsidR="00CA5E51" w:rsidRPr="00F85C03" w:rsidRDefault="00CA5E51" w:rsidP="00CA5E51">
            <w:pPr>
              <w:spacing w:after="0" w:line="240" w:lineRule="atLeast"/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>wtorek</w:t>
            </w:r>
          </w:p>
        </w:tc>
        <w:tc>
          <w:tcPr>
            <w:tcW w:w="1174" w:type="dxa"/>
          </w:tcPr>
          <w:p w:rsidR="00CA5E51" w:rsidRPr="00F85C03" w:rsidRDefault="00CA5E51" w:rsidP="00CA5E51">
            <w:pPr>
              <w:spacing w:after="0" w:line="240" w:lineRule="atLeast"/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9.00-16.00 </w:t>
            </w:r>
          </w:p>
        </w:tc>
        <w:tc>
          <w:tcPr>
            <w:tcW w:w="850" w:type="dxa"/>
          </w:tcPr>
          <w:p w:rsidR="00CA5E51" w:rsidRPr="00F85C03" w:rsidRDefault="00CA5E51" w:rsidP="00CA5E51">
            <w:pPr>
              <w:spacing w:after="0" w:line="240" w:lineRule="atLeast"/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>8</w:t>
            </w:r>
          </w:p>
        </w:tc>
        <w:tc>
          <w:tcPr>
            <w:tcW w:w="2977" w:type="dxa"/>
          </w:tcPr>
          <w:p w:rsidR="00CA5E51" w:rsidRPr="00F85C03" w:rsidRDefault="00CA5E51" w:rsidP="00CA5E51">
            <w:pPr>
              <w:tabs>
                <w:tab w:val="left" w:pos="284"/>
              </w:tabs>
              <w:spacing w:after="0" w:line="240" w:lineRule="atLeas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>Komputer w dziale sprzedaży, obsługa programu sprzedażowo-magazynowego</w:t>
            </w:r>
          </w:p>
        </w:tc>
        <w:tc>
          <w:tcPr>
            <w:tcW w:w="2126" w:type="dxa"/>
          </w:tcPr>
          <w:p w:rsidR="00CA5E51" w:rsidRPr="00F85C03" w:rsidRDefault="00CA5E51" w:rsidP="00CA5E51">
            <w:pPr>
              <w:spacing w:after="0" w:line="240" w:lineRule="atLeas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>Jarosław Bury</w:t>
            </w:r>
          </w:p>
        </w:tc>
        <w:tc>
          <w:tcPr>
            <w:tcW w:w="2552" w:type="dxa"/>
          </w:tcPr>
          <w:p w:rsidR="00CA5E51" w:rsidRPr="00F85C03" w:rsidRDefault="00CA5E51" w:rsidP="00CA5E51">
            <w:pPr>
              <w:spacing w:after="0" w:line="240" w:lineRule="atLeas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Obsługa programów magazynowo-sprzedażowych </w:t>
            </w:r>
          </w:p>
        </w:tc>
      </w:tr>
      <w:tr w:rsidR="00CA5E51" w:rsidRPr="00F85C03" w:rsidTr="002734B7">
        <w:trPr>
          <w:trHeight w:val="304"/>
        </w:trPr>
        <w:tc>
          <w:tcPr>
            <w:tcW w:w="1150" w:type="dxa"/>
            <w:shd w:val="clear" w:color="auto" w:fill="auto"/>
          </w:tcPr>
          <w:p w:rsidR="00CA5E51" w:rsidRPr="00F85C03" w:rsidRDefault="00CA5E51" w:rsidP="00CA5E51">
            <w:pPr>
              <w:spacing w:after="0" w:line="240" w:lineRule="atLeast"/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>14.08.2013</w:t>
            </w:r>
          </w:p>
          <w:p w:rsidR="00CA5E51" w:rsidRPr="00F85C03" w:rsidRDefault="00CA5E51" w:rsidP="00CA5E51">
            <w:pPr>
              <w:spacing w:after="0" w:line="240" w:lineRule="atLeast"/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>środa</w:t>
            </w:r>
          </w:p>
        </w:tc>
        <w:tc>
          <w:tcPr>
            <w:tcW w:w="1174" w:type="dxa"/>
          </w:tcPr>
          <w:p w:rsidR="00CA5E51" w:rsidRPr="00F85C03" w:rsidRDefault="00854CBB" w:rsidP="00CA5E51">
            <w:pPr>
              <w:spacing w:after="0" w:line="240" w:lineRule="atLeast"/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>9.00-</w:t>
            </w:r>
            <w:r w:rsidR="00CA5E51"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>16.00</w:t>
            </w:r>
          </w:p>
        </w:tc>
        <w:tc>
          <w:tcPr>
            <w:tcW w:w="850" w:type="dxa"/>
          </w:tcPr>
          <w:p w:rsidR="00CA5E51" w:rsidRPr="00F85C03" w:rsidRDefault="00CA5E51" w:rsidP="00CA5E51">
            <w:pPr>
              <w:spacing w:after="0" w:line="240" w:lineRule="atLeast"/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>8</w:t>
            </w:r>
          </w:p>
        </w:tc>
        <w:tc>
          <w:tcPr>
            <w:tcW w:w="2977" w:type="dxa"/>
          </w:tcPr>
          <w:p w:rsidR="00CA5E51" w:rsidRPr="00F85C03" w:rsidRDefault="00CA5E51" w:rsidP="00CA5E51">
            <w:pPr>
              <w:spacing w:after="0" w:line="240" w:lineRule="atLeas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>Teoretyczne i prawne podstawy obsługi kas fiskalnych</w:t>
            </w:r>
          </w:p>
        </w:tc>
        <w:tc>
          <w:tcPr>
            <w:tcW w:w="2126" w:type="dxa"/>
          </w:tcPr>
          <w:p w:rsidR="00CA5E51" w:rsidRPr="00F85C03" w:rsidRDefault="00CA5E51" w:rsidP="00CA5E51">
            <w:pPr>
              <w:spacing w:after="0" w:line="240" w:lineRule="atLeas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>Jarosław Bury</w:t>
            </w:r>
          </w:p>
        </w:tc>
        <w:tc>
          <w:tcPr>
            <w:tcW w:w="2552" w:type="dxa"/>
          </w:tcPr>
          <w:p w:rsidR="00CA5E51" w:rsidRPr="00F85C03" w:rsidRDefault="00CA5E51" w:rsidP="00CA5E51">
            <w:pPr>
              <w:spacing w:after="0" w:line="240" w:lineRule="atLeas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>Obsługa kas fiskalnych</w:t>
            </w:r>
          </w:p>
        </w:tc>
      </w:tr>
      <w:tr w:rsidR="00CA5E51" w:rsidRPr="00F85C03" w:rsidTr="002734B7">
        <w:trPr>
          <w:trHeight w:val="304"/>
        </w:trPr>
        <w:tc>
          <w:tcPr>
            <w:tcW w:w="1150" w:type="dxa"/>
            <w:shd w:val="clear" w:color="auto" w:fill="auto"/>
          </w:tcPr>
          <w:p w:rsidR="00CA5E51" w:rsidRPr="00F85C03" w:rsidRDefault="00CA5E51" w:rsidP="00CA5E51">
            <w:pPr>
              <w:spacing w:after="0" w:line="240" w:lineRule="atLeast"/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>19.08.2013</w:t>
            </w:r>
          </w:p>
          <w:p w:rsidR="00CA5E51" w:rsidRPr="00F85C03" w:rsidRDefault="00CA5E51" w:rsidP="00CA5E51">
            <w:pPr>
              <w:spacing w:after="0" w:line="240" w:lineRule="atLeast"/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proofErr w:type="spellStart"/>
            <w:r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>poniedz</w:t>
            </w:r>
            <w:proofErr w:type="spellEnd"/>
            <w:r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>.</w:t>
            </w:r>
          </w:p>
        </w:tc>
        <w:tc>
          <w:tcPr>
            <w:tcW w:w="1174" w:type="dxa"/>
          </w:tcPr>
          <w:p w:rsidR="00CA5E51" w:rsidRPr="00F85C03" w:rsidRDefault="00854CBB" w:rsidP="00CA5E51">
            <w:pPr>
              <w:spacing w:after="0" w:line="240" w:lineRule="atLeast"/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>9.00-</w:t>
            </w:r>
            <w:r w:rsidR="00CA5E51"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>16.00</w:t>
            </w:r>
          </w:p>
        </w:tc>
        <w:tc>
          <w:tcPr>
            <w:tcW w:w="850" w:type="dxa"/>
          </w:tcPr>
          <w:p w:rsidR="00CA5E51" w:rsidRPr="00F85C03" w:rsidRDefault="00CA5E51" w:rsidP="00CA5E51">
            <w:pPr>
              <w:spacing w:after="0" w:line="240" w:lineRule="atLeast"/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>8</w:t>
            </w:r>
          </w:p>
        </w:tc>
        <w:tc>
          <w:tcPr>
            <w:tcW w:w="2977" w:type="dxa"/>
          </w:tcPr>
          <w:p w:rsidR="00CA5E51" w:rsidRPr="00F85C03" w:rsidRDefault="00CA5E51" w:rsidP="00CA5E51">
            <w:pPr>
              <w:tabs>
                <w:tab w:val="left" w:pos="284"/>
              </w:tabs>
              <w:spacing w:after="0" w:line="240" w:lineRule="atLeast"/>
              <w:jc w:val="both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>Problematyka techniczna i obsługa kas fiskalnych</w:t>
            </w:r>
          </w:p>
        </w:tc>
        <w:tc>
          <w:tcPr>
            <w:tcW w:w="2126" w:type="dxa"/>
          </w:tcPr>
          <w:p w:rsidR="00CA5E51" w:rsidRPr="00F85C03" w:rsidRDefault="00CA5E51" w:rsidP="00CA5E51">
            <w:pPr>
              <w:spacing w:after="0" w:line="240" w:lineRule="atLeas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>Jarosław Bury</w:t>
            </w:r>
          </w:p>
        </w:tc>
        <w:tc>
          <w:tcPr>
            <w:tcW w:w="2552" w:type="dxa"/>
          </w:tcPr>
          <w:p w:rsidR="00CA5E51" w:rsidRPr="00F85C03" w:rsidRDefault="00CA5E51" w:rsidP="00CA5E51">
            <w:pPr>
              <w:spacing w:after="0" w:line="240" w:lineRule="atLeas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>Obsługa kas fiskalnych</w:t>
            </w:r>
          </w:p>
        </w:tc>
      </w:tr>
      <w:tr w:rsidR="00CA5E51" w:rsidRPr="00F85C03" w:rsidTr="002734B7">
        <w:trPr>
          <w:trHeight w:val="303"/>
        </w:trPr>
        <w:tc>
          <w:tcPr>
            <w:tcW w:w="1150" w:type="dxa"/>
            <w:shd w:val="clear" w:color="auto" w:fill="auto"/>
          </w:tcPr>
          <w:p w:rsidR="00CA5E51" w:rsidRPr="00F85C03" w:rsidRDefault="00CA5E51" w:rsidP="00CA5E51">
            <w:pPr>
              <w:spacing w:after="0" w:line="240" w:lineRule="atLeast"/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>20.08.2013</w:t>
            </w:r>
          </w:p>
          <w:p w:rsidR="00CA5E51" w:rsidRPr="00F85C03" w:rsidRDefault="00CA5E51" w:rsidP="00CA5E51">
            <w:pPr>
              <w:spacing w:after="0" w:line="240" w:lineRule="atLeast"/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>wtorek</w:t>
            </w:r>
          </w:p>
        </w:tc>
        <w:tc>
          <w:tcPr>
            <w:tcW w:w="1174" w:type="dxa"/>
          </w:tcPr>
          <w:p w:rsidR="00CA5E51" w:rsidRPr="00F85C03" w:rsidRDefault="00CA5E51" w:rsidP="00CA5E51">
            <w:pPr>
              <w:spacing w:after="0" w:line="240" w:lineRule="atLeast"/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9.00-16.00 </w:t>
            </w:r>
          </w:p>
        </w:tc>
        <w:tc>
          <w:tcPr>
            <w:tcW w:w="850" w:type="dxa"/>
          </w:tcPr>
          <w:p w:rsidR="00CA5E51" w:rsidRPr="00F85C03" w:rsidRDefault="00CA5E51" w:rsidP="00CA5E51">
            <w:pPr>
              <w:spacing w:after="0" w:line="240" w:lineRule="atLeast"/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>8</w:t>
            </w:r>
          </w:p>
        </w:tc>
        <w:tc>
          <w:tcPr>
            <w:tcW w:w="2977" w:type="dxa"/>
          </w:tcPr>
          <w:p w:rsidR="00CA5E51" w:rsidRPr="00F85C03" w:rsidRDefault="00CA5E51" w:rsidP="00CA5E51">
            <w:pPr>
              <w:tabs>
                <w:tab w:val="left" w:pos="284"/>
              </w:tabs>
              <w:spacing w:after="0" w:line="240" w:lineRule="atLeast"/>
              <w:jc w:val="both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>Problematyka techniczna i obsługa kas fiskalnych</w:t>
            </w:r>
          </w:p>
        </w:tc>
        <w:tc>
          <w:tcPr>
            <w:tcW w:w="2126" w:type="dxa"/>
          </w:tcPr>
          <w:p w:rsidR="00CA5E51" w:rsidRPr="00F85C03" w:rsidRDefault="00CA5E51" w:rsidP="00CA5E51">
            <w:pPr>
              <w:spacing w:after="0" w:line="240" w:lineRule="atLeas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>Jarosław Bury</w:t>
            </w:r>
          </w:p>
        </w:tc>
        <w:tc>
          <w:tcPr>
            <w:tcW w:w="2552" w:type="dxa"/>
          </w:tcPr>
          <w:p w:rsidR="00CA5E51" w:rsidRPr="00F85C03" w:rsidRDefault="00CA5E51" w:rsidP="00CA5E51">
            <w:pPr>
              <w:spacing w:after="0" w:line="240" w:lineRule="atLeas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>Obsługa kas fiskalnych</w:t>
            </w:r>
          </w:p>
        </w:tc>
      </w:tr>
      <w:tr w:rsidR="00CA5E51" w:rsidRPr="00F85C03" w:rsidTr="002734B7">
        <w:trPr>
          <w:trHeight w:val="304"/>
        </w:trPr>
        <w:tc>
          <w:tcPr>
            <w:tcW w:w="1150" w:type="dxa"/>
            <w:shd w:val="clear" w:color="auto" w:fill="auto"/>
          </w:tcPr>
          <w:p w:rsidR="00CA5E51" w:rsidRPr="00F85C03" w:rsidRDefault="00CA5E51" w:rsidP="00CA5E51">
            <w:pPr>
              <w:spacing w:after="0" w:line="240" w:lineRule="atLeast"/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>21.08.2013</w:t>
            </w:r>
          </w:p>
          <w:p w:rsidR="00CA5E51" w:rsidRPr="00F85C03" w:rsidRDefault="00CA5E51" w:rsidP="00CA5E51">
            <w:pPr>
              <w:spacing w:after="0" w:line="240" w:lineRule="atLeast"/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>środa</w:t>
            </w:r>
          </w:p>
        </w:tc>
        <w:tc>
          <w:tcPr>
            <w:tcW w:w="1174" w:type="dxa"/>
          </w:tcPr>
          <w:p w:rsidR="00CA5E51" w:rsidRPr="00F85C03" w:rsidRDefault="00854CBB" w:rsidP="00CA5E51">
            <w:pPr>
              <w:spacing w:after="0" w:line="240" w:lineRule="atLeast"/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>9.00-</w:t>
            </w:r>
            <w:r w:rsidR="00CA5E51"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>16.00</w:t>
            </w:r>
          </w:p>
          <w:p w:rsidR="00CA5E51" w:rsidRPr="00F85C03" w:rsidRDefault="00CA5E51" w:rsidP="00CA5E51">
            <w:pPr>
              <w:spacing w:after="0" w:line="240" w:lineRule="atLeast"/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  <w:p w:rsidR="00CA5E51" w:rsidRPr="00F85C03" w:rsidRDefault="00CA5E51" w:rsidP="00CA5E51">
            <w:pPr>
              <w:spacing w:after="0" w:line="240" w:lineRule="atLeast"/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>16.30-17.00</w:t>
            </w:r>
          </w:p>
        </w:tc>
        <w:tc>
          <w:tcPr>
            <w:tcW w:w="850" w:type="dxa"/>
          </w:tcPr>
          <w:p w:rsidR="00CA5E51" w:rsidRPr="00F85C03" w:rsidRDefault="00CA5E51" w:rsidP="00CA5E51">
            <w:pPr>
              <w:spacing w:after="0" w:line="240" w:lineRule="atLeast"/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>8</w:t>
            </w:r>
          </w:p>
          <w:p w:rsidR="00CA5E51" w:rsidRPr="00F85C03" w:rsidRDefault="00CA5E51" w:rsidP="00CA5E51">
            <w:pPr>
              <w:spacing w:after="0" w:line="240" w:lineRule="atLeast"/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  <w:p w:rsidR="00CA5E51" w:rsidRPr="00F85C03" w:rsidRDefault="00CA5E51" w:rsidP="00CA5E51">
            <w:pPr>
              <w:spacing w:after="0" w:line="240" w:lineRule="atLeast"/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>2</w:t>
            </w:r>
          </w:p>
        </w:tc>
        <w:tc>
          <w:tcPr>
            <w:tcW w:w="2977" w:type="dxa"/>
          </w:tcPr>
          <w:p w:rsidR="00CA5E51" w:rsidRPr="00F85C03" w:rsidRDefault="00CA5E51" w:rsidP="00CA5E51">
            <w:pPr>
              <w:tabs>
                <w:tab w:val="left" w:pos="284"/>
              </w:tabs>
              <w:spacing w:after="0" w:line="240" w:lineRule="atLeast"/>
              <w:jc w:val="both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>Problematyka techniczna i obsługa kas fiskalnych</w:t>
            </w:r>
          </w:p>
          <w:p w:rsidR="00CA5E51" w:rsidRPr="00F85C03" w:rsidRDefault="00CA5E51" w:rsidP="00CA5E51">
            <w:pPr>
              <w:tabs>
                <w:tab w:val="left" w:pos="284"/>
              </w:tabs>
              <w:spacing w:after="0" w:line="240" w:lineRule="atLeast"/>
              <w:jc w:val="both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>Egzamin</w:t>
            </w:r>
          </w:p>
        </w:tc>
        <w:tc>
          <w:tcPr>
            <w:tcW w:w="2126" w:type="dxa"/>
          </w:tcPr>
          <w:p w:rsidR="00CA5E51" w:rsidRPr="00F85C03" w:rsidRDefault="00CA5E51" w:rsidP="00CA5E51">
            <w:pPr>
              <w:spacing w:after="0" w:line="240" w:lineRule="atLeas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>Jarosław Bury</w:t>
            </w:r>
          </w:p>
        </w:tc>
        <w:tc>
          <w:tcPr>
            <w:tcW w:w="2552" w:type="dxa"/>
          </w:tcPr>
          <w:p w:rsidR="00CA5E51" w:rsidRPr="00F85C03" w:rsidRDefault="00CA5E51" w:rsidP="00CA5E51">
            <w:pPr>
              <w:spacing w:after="0" w:line="240" w:lineRule="atLeas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F85C03">
              <w:rPr>
                <w:rFonts w:asciiTheme="minorHAnsi" w:hAnsiTheme="minorHAnsi"/>
                <w:color w:val="000000"/>
                <w:sz w:val="19"/>
                <w:szCs w:val="19"/>
              </w:rPr>
              <w:t>Obsługa kas fiskalnych</w:t>
            </w:r>
          </w:p>
        </w:tc>
      </w:tr>
    </w:tbl>
    <w:p w:rsidR="009F6E41" w:rsidRDefault="009F6E41" w:rsidP="00CA5E51">
      <w:pPr>
        <w:spacing w:after="0" w:line="240" w:lineRule="atLeast"/>
        <w:rPr>
          <w:rFonts w:asciiTheme="minorHAnsi" w:hAnsiTheme="minorHAnsi"/>
          <w:color w:val="000000"/>
          <w:spacing w:val="-3"/>
          <w:sz w:val="20"/>
          <w:szCs w:val="20"/>
        </w:rPr>
      </w:pPr>
    </w:p>
    <w:p w:rsidR="00C057D1" w:rsidRDefault="00C057D1" w:rsidP="00CA5E51">
      <w:pPr>
        <w:spacing w:after="0" w:line="240" w:lineRule="atLeast"/>
        <w:rPr>
          <w:rFonts w:asciiTheme="minorHAnsi" w:hAnsiTheme="minorHAnsi"/>
          <w:color w:val="000000"/>
          <w:spacing w:val="-3"/>
          <w:sz w:val="20"/>
          <w:szCs w:val="20"/>
        </w:rPr>
      </w:pPr>
    </w:p>
    <w:sectPr w:rsidR="00C057D1" w:rsidSect="00F85C03">
      <w:headerReference w:type="default" r:id="rId7"/>
      <w:footerReference w:type="default" r:id="rId8"/>
      <w:pgSz w:w="11906" w:h="16838"/>
      <w:pgMar w:top="1702" w:right="1417" w:bottom="1417" w:left="1276" w:header="708" w:footer="26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C03" w:rsidRDefault="00F85C03" w:rsidP="00CA5E51">
      <w:pPr>
        <w:spacing w:after="0" w:line="240" w:lineRule="auto"/>
      </w:pPr>
      <w:r>
        <w:separator/>
      </w:r>
    </w:p>
  </w:endnote>
  <w:endnote w:type="continuationSeparator" w:id="0">
    <w:p w:rsidR="00F85C03" w:rsidRDefault="00F85C03" w:rsidP="00CA5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Univers 45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C03" w:rsidRDefault="00F85C03" w:rsidP="00F85C03">
    <w:pPr>
      <w:pStyle w:val="Stopka"/>
      <w:ind w:left="-1276"/>
      <w:jc w:val="center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-433401</wp:posOffset>
          </wp:positionH>
          <wp:positionV relativeFrom="paragraph">
            <wp:posOffset>30618</wp:posOffset>
          </wp:positionV>
          <wp:extent cx="1984678" cy="970059"/>
          <wp:effectExtent l="19050" t="0" r="0" b="0"/>
          <wp:wrapNone/>
          <wp:docPr id="3" name="Obraz 3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APITAL_LUDZKI_PO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4678" cy="970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85C03" w:rsidRDefault="00F85C03" w:rsidP="00F85C03">
    <w:pPr>
      <w:pStyle w:val="Stopka"/>
      <w:ind w:left="-1276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4313527</wp:posOffset>
          </wp:positionH>
          <wp:positionV relativeFrom="paragraph">
            <wp:posOffset>27415</wp:posOffset>
          </wp:positionV>
          <wp:extent cx="1833604" cy="675861"/>
          <wp:effectExtent l="19050" t="0" r="0" b="0"/>
          <wp:wrapNone/>
          <wp:docPr id="2" name="Obraz 2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E+EFS_L-mo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604" cy="6758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41B2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left:0;text-align:left;margin-left:-52.25pt;margin-top:25.3pt;width:576.7pt;height:83.5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" filled="f" stroked="f">
          <v:textbox inset=".5mm,,.5mm">
            <w:txbxContent>
              <w:p w:rsidR="00F85C03" w:rsidRDefault="00F85C03" w:rsidP="00F85C03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</w:p>
              <w:p w:rsidR="00F85C03" w:rsidRDefault="00F85C03" w:rsidP="00F85C03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</w:p>
              <w:p w:rsidR="00F85C03" w:rsidRDefault="00F85C03" w:rsidP="00F85C03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</w:p>
              <w:p w:rsidR="00F85C03" w:rsidRDefault="00F85C03" w:rsidP="00F85C03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</w:p>
              <w:p w:rsidR="00F85C03" w:rsidRPr="00B04CFE" w:rsidRDefault="00F85C03" w:rsidP="00F85C03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B04CFE">
                  <w:rPr>
                    <w:rFonts w:ascii="Times New Roman" w:hAnsi="Times New Roman"/>
                    <w:b/>
                    <w:sz w:val="16"/>
                    <w:szCs w:val="16"/>
                  </w:rPr>
                  <w:t>Projekt „Aktywni” współfinansowany przez Unię Europejską w ramach Europejskiego Funduszu Społecznego</w:t>
                </w:r>
              </w:p>
              <w:p w:rsidR="00F85C03" w:rsidRPr="00B04CFE" w:rsidRDefault="00F85C03" w:rsidP="00F85C03">
                <w:pPr>
                  <w:spacing w:after="0" w:line="240" w:lineRule="auto"/>
                  <w:jc w:val="center"/>
                  <w:rPr>
                    <w:rFonts w:ascii="Tahoma" w:hAnsi="Tahoma" w:cs="Tahoma"/>
                    <w:sz w:val="16"/>
                    <w:szCs w:val="16"/>
                  </w:rPr>
                </w:pPr>
                <w:r w:rsidRPr="00B04CFE">
                  <w:rPr>
                    <w:rFonts w:ascii="Times New Roman" w:hAnsi="Times New Roman"/>
                    <w:b/>
                    <w:sz w:val="16"/>
                    <w:szCs w:val="16"/>
                  </w:rPr>
                  <w:t>Biuro projektu „Aktywni” ul. M.</w:t>
                </w:r>
                <w:r>
                  <w:rPr>
                    <w:rFonts w:ascii="Times New Roman" w:hAnsi="Times New Roman"/>
                    <w:b/>
                    <w:sz w:val="16"/>
                    <w:szCs w:val="16"/>
                  </w:rPr>
                  <w:t xml:space="preserve"> </w:t>
                </w:r>
                <w:r w:rsidRPr="00B04CFE">
                  <w:rPr>
                    <w:rFonts w:ascii="Times New Roman" w:hAnsi="Times New Roman"/>
                    <w:b/>
                    <w:sz w:val="16"/>
                    <w:szCs w:val="16"/>
                  </w:rPr>
                  <w:t>Skłodowskiej – Curie 3, 20-029</w:t>
                </w:r>
                <w:r>
                  <w:rPr>
                    <w:rFonts w:ascii="Times New Roman" w:hAnsi="Times New Roman"/>
                    <w:b/>
                    <w:sz w:val="16"/>
                    <w:szCs w:val="16"/>
                  </w:rPr>
                  <w:t xml:space="preserve"> </w:t>
                </w:r>
                <w:r w:rsidRPr="00B04CFE">
                  <w:rPr>
                    <w:rFonts w:ascii="Times New Roman" w:hAnsi="Times New Roman"/>
                    <w:b/>
                    <w:sz w:val="16"/>
                    <w:szCs w:val="16"/>
                  </w:rPr>
                  <w:t>Lublin, tel.</w:t>
                </w:r>
                <w:r>
                  <w:rPr>
                    <w:rFonts w:ascii="Times New Roman" w:hAnsi="Times New Roman"/>
                    <w:b/>
                    <w:sz w:val="16"/>
                    <w:szCs w:val="16"/>
                  </w:rPr>
                  <w:t xml:space="preserve"> </w:t>
                </w:r>
                <w:r w:rsidRPr="00B04CFE">
                  <w:rPr>
                    <w:rFonts w:ascii="Times New Roman" w:hAnsi="Times New Roman"/>
                    <w:b/>
                    <w:sz w:val="16"/>
                    <w:szCs w:val="16"/>
                  </w:rPr>
                  <w:t>81 536 10 87</w:t>
                </w:r>
              </w:p>
              <w:p w:rsidR="00F85C03" w:rsidRPr="002654B2" w:rsidRDefault="00F85C03" w:rsidP="00F85C03">
                <w:pPr>
                  <w:rPr>
                    <w:rFonts w:ascii="Arial Narrow" w:hAnsi="Arial Narrow"/>
                    <w:sz w:val="20"/>
                    <w:szCs w:val="20"/>
                  </w:rPr>
                </w:pP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-810260</wp:posOffset>
          </wp:positionH>
          <wp:positionV relativeFrom="paragraph">
            <wp:posOffset>1711325</wp:posOffset>
          </wp:positionV>
          <wp:extent cx="7565390" cy="767715"/>
          <wp:effectExtent l="0" t="0" r="0" b="0"/>
          <wp:wrapTight wrapText="bothSides">
            <wp:wrapPolygon edited="0">
              <wp:start x="0" y="0"/>
              <wp:lineTo x="0" y="20903"/>
              <wp:lineTo x="21538" y="20903"/>
              <wp:lineTo x="21538" y="0"/>
              <wp:lineTo x="0" y="0"/>
            </wp:wrapPolygon>
          </wp:wrapTight>
          <wp:docPr id="1" name="Obraz 1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767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C03" w:rsidRDefault="00F85C03" w:rsidP="00CA5E51">
      <w:pPr>
        <w:spacing w:after="0" w:line="240" w:lineRule="auto"/>
      </w:pPr>
      <w:r>
        <w:separator/>
      </w:r>
    </w:p>
  </w:footnote>
  <w:footnote w:type="continuationSeparator" w:id="0">
    <w:p w:rsidR="00F85C03" w:rsidRDefault="00F85C03" w:rsidP="00CA5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C03" w:rsidRDefault="00F85C03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54925" cy="2305050"/>
          <wp:effectExtent l="0" t="0" r="0" b="0"/>
          <wp:wrapNone/>
          <wp:docPr id="4" name="Obraz 4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07AF06A0"/>
    <w:multiLevelType w:val="hybridMultilevel"/>
    <w:tmpl w:val="3566D6A4"/>
    <w:lvl w:ilvl="0" w:tplc="678848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A54F8D"/>
    <w:multiLevelType w:val="hybridMultilevel"/>
    <w:tmpl w:val="18B435CC"/>
    <w:lvl w:ilvl="0" w:tplc="CA0A9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137E4"/>
    <w:multiLevelType w:val="hybridMultilevel"/>
    <w:tmpl w:val="0F3499AC"/>
    <w:lvl w:ilvl="0" w:tplc="6438256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FC56B5"/>
    <w:multiLevelType w:val="hybridMultilevel"/>
    <w:tmpl w:val="91BAFA56"/>
    <w:lvl w:ilvl="0" w:tplc="B516B4F0">
      <w:start w:val="1"/>
      <w:numFmt w:val="bullet"/>
      <w:lvlText w:val="-"/>
      <w:lvlJc w:val="left"/>
      <w:pPr>
        <w:tabs>
          <w:tab w:val="num" w:pos="412"/>
        </w:tabs>
        <w:ind w:left="412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72"/>
        </w:tabs>
        <w:ind w:left="7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92"/>
        </w:tabs>
        <w:ind w:left="14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12"/>
        </w:tabs>
        <w:ind w:left="22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32"/>
        </w:tabs>
        <w:ind w:left="29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52"/>
        </w:tabs>
        <w:ind w:left="36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72"/>
        </w:tabs>
        <w:ind w:left="43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92"/>
        </w:tabs>
        <w:ind w:left="50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12"/>
        </w:tabs>
        <w:ind w:left="5812" w:hanging="360"/>
      </w:pPr>
      <w:rPr>
        <w:rFonts w:ascii="Wingdings" w:hAnsi="Wingdings" w:hint="default"/>
      </w:rPr>
    </w:lvl>
  </w:abstractNum>
  <w:abstractNum w:abstractNumId="6">
    <w:nsid w:val="1DCC5A99"/>
    <w:multiLevelType w:val="hybridMultilevel"/>
    <w:tmpl w:val="C6B252EC"/>
    <w:lvl w:ilvl="0" w:tplc="6438256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722E2E"/>
    <w:multiLevelType w:val="hybridMultilevel"/>
    <w:tmpl w:val="5E10F390"/>
    <w:lvl w:ilvl="0" w:tplc="CA0A9A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7549A"/>
    <w:multiLevelType w:val="hybridMultilevel"/>
    <w:tmpl w:val="BD200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C4510"/>
    <w:multiLevelType w:val="hybridMultilevel"/>
    <w:tmpl w:val="87BA5C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EABE209E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3D310C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A6462F"/>
    <w:multiLevelType w:val="hybridMultilevel"/>
    <w:tmpl w:val="D9226CB4"/>
    <w:lvl w:ilvl="0" w:tplc="CB480D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76441"/>
    <w:multiLevelType w:val="hybridMultilevel"/>
    <w:tmpl w:val="16C4D088"/>
    <w:lvl w:ilvl="0" w:tplc="CA0A9A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4A56ACE"/>
    <w:multiLevelType w:val="hybridMultilevel"/>
    <w:tmpl w:val="8384E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DC45EF"/>
    <w:multiLevelType w:val="hybridMultilevel"/>
    <w:tmpl w:val="2BF237E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78F3A71"/>
    <w:multiLevelType w:val="hybridMultilevel"/>
    <w:tmpl w:val="50367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9C28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5835CF"/>
    <w:multiLevelType w:val="hybridMultilevel"/>
    <w:tmpl w:val="D6EEE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C90D6E"/>
    <w:multiLevelType w:val="hybridMultilevel"/>
    <w:tmpl w:val="18B435CC"/>
    <w:lvl w:ilvl="0" w:tplc="CA0A9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76407A"/>
    <w:multiLevelType w:val="hybridMultilevel"/>
    <w:tmpl w:val="5E10F390"/>
    <w:lvl w:ilvl="0" w:tplc="CA0A9A0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5B2CB7"/>
    <w:multiLevelType w:val="hybridMultilevel"/>
    <w:tmpl w:val="3ABC9BD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F4FD8"/>
    <w:multiLevelType w:val="hybridMultilevel"/>
    <w:tmpl w:val="EFD67E64"/>
    <w:lvl w:ilvl="0" w:tplc="C82CD35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620CE1"/>
    <w:multiLevelType w:val="hybridMultilevel"/>
    <w:tmpl w:val="5AFE18D6"/>
    <w:lvl w:ilvl="0" w:tplc="A28E9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8F6123"/>
    <w:multiLevelType w:val="hybridMultilevel"/>
    <w:tmpl w:val="BB7AF2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373EE"/>
    <w:multiLevelType w:val="hybridMultilevel"/>
    <w:tmpl w:val="7324A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5E5D39"/>
    <w:multiLevelType w:val="hybridMultilevel"/>
    <w:tmpl w:val="5DBC7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DB25C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8157"/>
        </w:tabs>
        <w:ind w:left="8157" w:hanging="360"/>
      </w:pPr>
    </w:lvl>
  </w:abstractNum>
  <w:abstractNum w:abstractNumId="27">
    <w:nsid w:val="641C52AA"/>
    <w:multiLevelType w:val="hybridMultilevel"/>
    <w:tmpl w:val="F3B027BE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D1460E"/>
    <w:multiLevelType w:val="hybridMultilevel"/>
    <w:tmpl w:val="6D1A1F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00FD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B801B7"/>
    <w:multiLevelType w:val="hybridMultilevel"/>
    <w:tmpl w:val="5A3AED3C"/>
    <w:lvl w:ilvl="0" w:tplc="C39E1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8B022E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5476A8"/>
    <w:multiLevelType w:val="hybridMultilevel"/>
    <w:tmpl w:val="C07CD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837BA8"/>
    <w:multiLevelType w:val="hybridMultilevel"/>
    <w:tmpl w:val="881C3B3A"/>
    <w:lvl w:ilvl="0" w:tplc="8B18BF5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242263"/>
    <w:multiLevelType w:val="hybridMultilevel"/>
    <w:tmpl w:val="ED383B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"/>
  </w:num>
  <w:num w:numId="3">
    <w:abstractNumId w:val="2"/>
  </w:num>
  <w:num w:numId="4">
    <w:abstractNumId w:val="26"/>
  </w:num>
  <w:num w:numId="5">
    <w:abstractNumId w:val="5"/>
  </w:num>
  <w:num w:numId="6">
    <w:abstractNumId w:val="12"/>
  </w:num>
  <w:num w:numId="7">
    <w:abstractNumId w:val="13"/>
  </w:num>
  <w:num w:numId="8">
    <w:abstractNumId w:val="18"/>
  </w:num>
  <w:num w:numId="9">
    <w:abstractNumId w:val="20"/>
  </w:num>
  <w:num w:numId="10">
    <w:abstractNumId w:val="9"/>
  </w:num>
  <w:num w:numId="11">
    <w:abstractNumId w:val="17"/>
  </w:num>
  <w:num w:numId="12">
    <w:abstractNumId w:val="0"/>
    <w:lvlOverride w:ilvl="0">
      <w:startOverride w:val="1"/>
    </w:lvlOverride>
  </w:num>
  <w:num w:numId="13">
    <w:abstractNumId w:val="22"/>
  </w:num>
  <w:num w:numId="14">
    <w:abstractNumId w:val="16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1"/>
  </w:num>
  <w:num w:numId="21">
    <w:abstractNumId w:val="27"/>
  </w:num>
  <w:num w:numId="22">
    <w:abstractNumId w:val="10"/>
  </w:num>
  <w:num w:numId="23">
    <w:abstractNumId w:val="8"/>
  </w:num>
  <w:num w:numId="24">
    <w:abstractNumId w:val="24"/>
  </w:num>
  <w:num w:numId="25">
    <w:abstractNumId w:val="3"/>
  </w:num>
  <w:num w:numId="26">
    <w:abstractNumId w:val="14"/>
  </w:num>
  <w:num w:numId="27">
    <w:abstractNumId w:val="28"/>
  </w:num>
  <w:num w:numId="28">
    <w:abstractNumId w:val="30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4"/>
  </w:num>
  <w:num w:numId="32">
    <w:abstractNumId w:val="6"/>
  </w:num>
  <w:num w:numId="33">
    <w:abstractNumId w:val="31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6E41"/>
    <w:rsid w:val="0015214E"/>
    <w:rsid w:val="0026326B"/>
    <w:rsid w:val="002734B7"/>
    <w:rsid w:val="002D6D26"/>
    <w:rsid w:val="0041630D"/>
    <w:rsid w:val="00441B2E"/>
    <w:rsid w:val="005159A4"/>
    <w:rsid w:val="0056270F"/>
    <w:rsid w:val="00566F6D"/>
    <w:rsid w:val="005A4BFE"/>
    <w:rsid w:val="005C1D96"/>
    <w:rsid w:val="00657DC6"/>
    <w:rsid w:val="00674A19"/>
    <w:rsid w:val="007F2A51"/>
    <w:rsid w:val="008242B8"/>
    <w:rsid w:val="00835CA6"/>
    <w:rsid w:val="00854CBB"/>
    <w:rsid w:val="008F1DCC"/>
    <w:rsid w:val="009B61BF"/>
    <w:rsid w:val="009F6E41"/>
    <w:rsid w:val="00A4006F"/>
    <w:rsid w:val="00A5242E"/>
    <w:rsid w:val="00C057D1"/>
    <w:rsid w:val="00C718B6"/>
    <w:rsid w:val="00CA5E51"/>
    <w:rsid w:val="00D30C7F"/>
    <w:rsid w:val="00E434AF"/>
    <w:rsid w:val="00F85C03"/>
    <w:rsid w:val="00FE4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E41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F6E41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9F6E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F6E4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6E4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F6E41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F6E41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unhideWhenUsed/>
    <w:rsid w:val="009F6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F6E4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6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6E41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9F6E41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6E4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E41"/>
    <w:rPr>
      <w:rFonts w:ascii="Tahoma" w:eastAsia="Times New Roman" w:hAnsi="Tahoma" w:cs="Times New Roman"/>
      <w:sz w:val="16"/>
      <w:szCs w:val="16"/>
      <w:lang w:eastAsia="pl-PL"/>
    </w:rPr>
  </w:style>
  <w:style w:type="character" w:styleId="Hipercze">
    <w:name w:val="Hyperlink"/>
    <w:uiPriority w:val="99"/>
    <w:unhideWhenUsed/>
    <w:rsid w:val="009F6E41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F6E4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F6E41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9F6E4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kypepnhprintcontainer">
    <w:name w:val="skype_pnh_print_container"/>
    <w:rsid w:val="009F6E41"/>
  </w:style>
  <w:style w:type="character" w:styleId="Uwydatnienie">
    <w:name w:val="Emphasis"/>
    <w:uiPriority w:val="20"/>
    <w:qFormat/>
    <w:rsid w:val="009F6E41"/>
    <w:rPr>
      <w:b/>
      <w:bCs/>
      <w:i w:val="0"/>
      <w:iCs w:val="0"/>
    </w:rPr>
  </w:style>
  <w:style w:type="character" w:customStyle="1" w:styleId="wrt">
    <w:name w:val="wrt"/>
    <w:rsid w:val="009F6E41"/>
  </w:style>
  <w:style w:type="character" w:customStyle="1" w:styleId="st1">
    <w:name w:val="st1"/>
    <w:rsid w:val="009F6E41"/>
  </w:style>
  <w:style w:type="character" w:styleId="Odwoaniedokomentarza">
    <w:name w:val="annotation reference"/>
    <w:uiPriority w:val="99"/>
    <w:semiHidden/>
    <w:unhideWhenUsed/>
    <w:rsid w:val="009F6E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6E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6E41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6E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6E41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9F6E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F6E41"/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9F6E41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styleId="Legenda">
    <w:name w:val="caption"/>
    <w:basedOn w:val="Normalny"/>
    <w:qFormat/>
    <w:rsid w:val="009F6E41"/>
    <w:pPr>
      <w:suppressLineNumbers/>
      <w:suppressAutoHyphens/>
      <w:spacing w:before="120" w:after="120"/>
      <w:jc w:val="both"/>
    </w:pPr>
    <w:rPr>
      <w:rFonts w:ascii="Univers 45 Light" w:eastAsia="Calibri" w:hAnsi="Univers 45 Light" w:cs="Mangal"/>
      <w:i/>
      <w:iCs/>
      <w:sz w:val="24"/>
      <w:szCs w:val="24"/>
      <w:lang w:val="en-GB"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F6E41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F6E41"/>
    <w:rPr>
      <w:rFonts w:ascii="Calibri" w:eastAsia="Times New Roman" w:hAnsi="Calibri" w:cs="Times New Roman"/>
      <w:szCs w:val="21"/>
      <w:lang w:eastAsia="pl-PL"/>
    </w:rPr>
  </w:style>
  <w:style w:type="paragraph" w:styleId="Bezodstpw">
    <w:name w:val="No Spacing"/>
    <w:uiPriority w:val="1"/>
    <w:qFormat/>
    <w:rsid w:val="009F6E4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Pogrubienie">
    <w:name w:val="Strong"/>
    <w:uiPriority w:val="22"/>
    <w:qFormat/>
    <w:rsid w:val="009F6E41"/>
    <w:rPr>
      <w:b/>
      <w:bCs/>
    </w:rPr>
  </w:style>
  <w:style w:type="paragraph" w:styleId="Tytu">
    <w:name w:val="Title"/>
    <w:basedOn w:val="Normalny"/>
    <w:link w:val="TytuZnak"/>
    <w:qFormat/>
    <w:rsid w:val="009F6E41"/>
    <w:pPr>
      <w:autoSpaceDE w:val="0"/>
      <w:autoSpaceDN w:val="0"/>
      <w:spacing w:after="12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F6E4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tekstpodstawowy21">
    <w:name w:val="tekstpodstawowy21"/>
    <w:basedOn w:val="Normalny"/>
    <w:rsid w:val="009F6E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W-Tekstpodstawowy2">
    <w:name w:val="WW-Tekst podstawowy 2"/>
    <w:basedOn w:val="Normalny"/>
    <w:rsid w:val="009F6E41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podstawowy210">
    <w:name w:val="Tekst podstawowy 21"/>
    <w:basedOn w:val="Normalny"/>
    <w:rsid w:val="009F6E41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ar-SA"/>
    </w:rPr>
  </w:style>
  <w:style w:type="paragraph" w:customStyle="1" w:styleId="Default">
    <w:name w:val="Default"/>
    <w:rsid w:val="009F6E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6E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6E4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9F6E41"/>
    <w:rPr>
      <w:vertAlign w:val="superscript"/>
    </w:rPr>
  </w:style>
  <w:style w:type="character" w:customStyle="1" w:styleId="zazniebbold">
    <w:name w:val="zaz_nieb_bold"/>
    <w:rsid w:val="009F6E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6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IRP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19</cp:revision>
  <cp:lastPrinted>2013-07-10T08:40:00Z</cp:lastPrinted>
  <dcterms:created xsi:type="dcterms:W3CDTF">2013-07-08T10:08:00Z</dcterms:created>
  <dcterms:modified xsi:type="dcterms:W3CDTF">2013-07-16T10:48:00Z</dcterms:modified>
</cp:coreProperties>
</file>